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B5" w:rsidRDefault="00DB04B5" w:rsidP="00DB04B5">
      <w:pPr>
        <w:framePr w:wrap="none" w:vAnchor="page" w:hAnchor="page" w:x="38" w:y="80"/>
        <w:rPr>
          <w:sz w:val="2"/>
          <w:szCs w:val="2"/>
        </w:rPr>
      </w:pPr>
      <w:r>
        <w:rPr>
          <w:noProof/>
        </w:rPr>
        <w:drawing>
          <wp:inline distT="0" distB="0" distL="0" distR="0">
            <wp:extent cx="7513955" cy="10662920"/>
            <wp:effectExtent l="19050" t="0" r="0" b="0"/>
            <wp:docPr id="1" name="Рисунок 1" descr="C:\Users\User\Desktop\ППВ КОД\новые\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ПВ КОД\новые\media\image1.jpeg"/>
                    <pic:cNvPicPr>
                      <a:picLocks noChangeAspect="1" noChangeArrowheads="1"/>
                    </pic:cNvPicPr>
                  </pic:nvPicPr>
                  <pic:blipFill>
                    <a:blip r:embed="rId8"/>
                    <a:srcRect/>
                    <a:stretch>
                      <a:fillRect/>
                    </a:stretch>
                  </pic:blipFill>
                  <pic:spPr bwMode="auto">
                    <a:xfrm>
                      <a:off x="0" y="0"/>
                      <a:ext cx="7513955" cy="10662920"/>
                    </a:xfrm>
                    <a:prstGeom prst="rect">
                      <a:avLst/>
                    </a:prstGeom>
                    <a:noFill/>
                    <a:ln w="9525">
                      <a:noFill/>
                      <a:miter lim="800000"/>
                      <a:headEnd/>
                      <a:tailEnd/>
                    </a:ln>
                  </pic:spPr>
                </pic:pic>
              </a:graphicData>
            </a:graphic>
          </wp:inline>
        </w:drawing>
      </w:r>
    </w:p>
    <w:p w:rsidR="00DD100D" w:rsidRPr="004630B2" w:rsidRDefault="00DD100D" w:rsidP="00990D67">
      <w:pPr>
        <w:spacing w:before="120" w:after="120"/>
        <w:rPr>
          <w:b/>
        </w:rPr>
      </w:pPr>
      <w:r w:rsidRPr="004630B2">
        <w:rPr>
          <w:b/>
        </w:rPr>
        <w:t>СОДЕРЖАНИЕ</w:t>
      </w:r>
    </w:p>
    <w:p w:rsidR="00DD100D" w:rsidRPr="004630B2" w:rsidRDefault="00DD100D" w:rsidP="00DD100D">
      <w:pPr>
        <w:spacing w:before="120" w:after="120"/>
        <w:jc w:val="center"/>
        <w:rPr>
          <w:b/>
        </w:rPr>
      </w:pPr>
    </w:p>
    <w:p w:rsidR="00DD100D" w:rsidRPr="004630B2" w:rsidRDefault="00DD100D" w:rsidP="00CB6294">
      <w:pPr>
        <w:keepNext/>
        <w:tabs>
          <w:tab w:val="right" w:leader="dot" w:pos="9356"/>
        </w:tabs>
        <w:spacing w:before="120" w:after="120" w:line="360" w:lineRule="auto"/>
        <w:outlineLvl w:val="0"/>
        <w:rPr>
          <w:b/>
          <w:kern w:val="32"/>
        </w:rPr>
      </w:pPr>
      <w:bookmarkStart w:id="0" w:name="_Hlk73028408"/>
      <w:r w:rsidRPr="004630B2">
        <w:rPr>
          <w:b/>
          <w:kern w:val="32"/>
        </w:rPr>
        <w:t>РАЗДЕЛ 1. ПАСПОРТ РАБОЧЕЙ ПРОГРАММЫ ВОСПИТАНИЯ</w:t>
      </w:r>
    </w:p>
    <w:p w:rsidR="00DD100D" w:rsidRPr="004630B2" w:rsidRDefault="00DD100D" w:rsidP="00CB6294">
      <w:pPr>
        <w:keepNext/>
        <w:tabs>
          <w:tab w:val="right" w:leader="dot" w:pos="9356"/>
        </w:tabs>
        <w:spacing w:before="120" w:after="120" w:line="360" w:lineRule="auto"/>
        <w:outlineLvl w:val="0"/>
        <w:rPr>
          <w:b/>
          <w:kern w:val="32"/>
        </w:rPr>
      </w:pPr>
      <w:r w:rsidRPr="004630B2">
        <w:rPr>
          <w:b/>
          <w:kern w:val="32"/>
        </w:rPr>
        <w:t xml:space="preserve">РАЗДЕЛ 2. </w:t>
      </w:r>
      <w:r w:rsidRPr="004630B2">
        <w:rPr>
          <w:b/>
          <w:bCs/>
          <w:iCs/>
          <w:kern w:val="32"/>
        </w:rPr>
        <w:t>ОЦЕНКА ОСВОЕНИЯ ОБУЧАЮЩИМИСЯ ОСНОВНОЙ ОБРАЗОВ</w:t>
      </w:r>
      <w:r w:rsidRPr="004630B2">
        <w:rPr>
          <w:b/>
          <w:bCs/>
          <w:iCs/>
          <w:kern w:val="32"/>
        </w:rPr>
        <w:t>А</w:t>
      </w:r>
      <w:r w:rsidRPr="004630B2">
        <w:rPr>
          <w:b/>
          <w:bCs/>
          <w:iCs/>
          <w:kern w:val="32"/>
        </w:rPr>
        <w:t>ТЕЛЬНОЙ ПРОГРАММЫ В ЧАСТИ ДОСТИЖЕНИЯ ЛИЧНОСТНЫХ РЕЗУЛЬТАТОВ</w:t>
      </w:r>
    </w:p>
    <w:p w:rsidR="00DD100D" w:rsidRPr="004630B2" w:rsidRDefault="00DD100D" w:rsidP="00CB6294">
      <w:pPr>
        <w:keepNext/>
        <w:tabs>
          <w:tab w:val="right" w:leader="dot" w:pos="9356"/>
        </w:tabs>
        <w:spacing w:before="120" w:after="120" w:line="360" w:lineRule="auto"/>
        <w:outlineLvl w:val="0"/>
        <w:rPr>
          <w:b/>
          <w:kern w:val="32"/>
        </w:rPr>
      </w:pPr>
      <w:r w:rsidRPr="004630B2">
        <w:rPr>
          <w:b/>
          <w:kern w:val="32"/>
        </w:rPr>
        <w:t xml:space="preserve">РАЗДЕЛ 3. </w:t>
      </w:r>
      <w:r w:rsidRPr="004630B2">
        <w:rPr>
          <w:b/>
          <w:bCs/>
          <w:iCs/>
          <w:kern w:val="32"/>
        </w:rPr>
        <w:t xml:space="preserve">ТРЕБОВАНИЯ К РЕСУРСНОМУ ОБЕСПЕЧЕНИЮ </w:t>
      </w:r>
      <w:r w:rsidR="00CB6294" w:rsidRPr="004630B2">
        <w:rPr>
          <w:b/>
          <w:bCs/>
          <w:iCs/>
          <w:kern w:val="32"/>
        </w:rPr>
        <w:br/>
      </w:r>
      <w:r w:rsidRPr="004630B2">
        <w:rPr>
          <w:b/>
          <w:bCs/>
          <w:iCs/>
          <w:kern w:val="32"/>
        </w:rPr>
        <w:t>ВОСПИТАТЕЛЬНОЙ РАБОТЫ</w:t>
      </w:r>
    </w:p>
    <w:p w:rsidR="00DD100D" w:rsidRPr="004630B2" w:rsidRDefault="00DD100D" w:rsidP="00CB6294">
      <w:pPr>
        <w:keepNext/>
        <w:tabs>
          <w:tab w:val="left" w:pos="709"/>
          <w:tab w:val="right" w:leader="dot" w:pos="9356"/>
        </w:tabs>
        <w:spacing w:before="120" w:after="120" w:line="360" w:lineRule="auto"/>
        <w:outlineLvl w:val="0"/>
        <w:rPr>
          <w:b/>
        </w:rPr>
      </w:pPr>
      <w:r w:rsidRPr="004630B2">
        <w:rPr>
          <w:b/>
          <w:iCs/>
          <w:kern w:val="32"/>
        </w:rPr>
        <w:t>РАЗДЕЛ 4. ПРИМЕРНЫЙ КАЛЕНДАРНЫЙ ПЛАН ВОСПИТАТЕЛЬНОЙ РАБОТЫ</w:t>
      </w:r>
      <w:bookmarkEnd w:id="0"/>
    </w:p>
    <w:p w:rsidR="00DD100D" w:rsidRPr="004630B2" w:rsidRDefault="00DD100D" w:rsidP="00DD100D">
      <w:pPr>
        <w:rPr>
          <w:b/>
        </w:rPr>
      </w:pPr>
    </w:p>
    <w:p w:rsidR="00DD100D" w:rsidRPr="004630B2" w:rsidRDefault="00DD100D" w:rsidP="00DD100D">
      <w:pPr>
        <w:widowControl w:val="0"/>
        <w:autoSpaceDE w:val="0"/>
        <w:autoSpaceDN w:val="0"/>
        <w:spacing w:before="120" w:after="120"/>
        <w:rPr>
          <w:b/>
        </w:rPr>
      </w:pPr>
      <w:r w:rsidRPr="004630B2">
        <w:rPr>
          <w:b/>
        </w:rPr>
        <w:br w:type="page"/>
      </w:r>
    </w:p>
    <w:p w:rsidR="00DD100D" w:rsidRPr="004630B2" w:rsidRDefault="00DD100D" w:rsidP="00DD100D">
      <w:pPr>
        <w:widowControl w:val="0"/>
        <w:autoSpaceDE w:val="0"/>
        <w:autoSpaceDN w:val="0"/>
        <w:spacing w:before="120" w:after="120"/>
        <w:jc w:val="center"/>
        <w:rPr>
          <w:b/>
        </w:rPr>
      </w:pPr>
      <w:r w:rsidRPr="004630B2">
        <w:rPr>
          <w:b/>
        </w:rPr>
        <w:lastRenderedPageBreak/>
        <w:t xml:space="preserve">РАЗДЕЛ 1. </w:t>
      </w:r>
      <w:bookmarkStart w:id="1" w:name="_Hlk73030772"/>
      <w:r w:rsidRPr="004630B2">
        <w:rPr>
          <w:b/>
        </w:rPr>
        <w:t>ПАСПОРТ ПРИМЕРНОЙ РАБОЧЕЙ ПРОГРАММЫ ВОСПИТАНИЯ</w:t>
      </w:r>
      <w:bookmarkEnd w:id="1"/>
    </w:p>
    <w:p w:rsidR="00DD100D" w:rsidRPr="004630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D100D" w:rsidRPr="004630B2" w:rsidTr="00DD100D">
        <w:tc>
          <w:tcPr>
            <w:tcW w:w="1984" w:type="dxa"/>
            <w:shd w:val="clear" w:color="auto" w:fill="auto"/>
          </w:tcPr>
          <w:p w:rsidR="00DD100D" w:rsidRPr="004630B2" w:rsidRDefault="00DD100D" w:rsidP="00DD100D">
            <w:pPr>
              <w:widowControl w:val="0"/>
              <w:autoSpaceDE w:val="0"/>
              <w:autoSpaceDN w:val="0"/>
              <w:spacing w:before="120" w:after="120"/>
              <w:jc w:val="center"/>
              <w:rPr>
                <w:b/>
              </w:rPr>
            </w:pPr>
            <w:r w:rsidRPr="004630B2">
              <w:rPr>
                <w:b/>
              </w:rPr>
              <w:t xml:space="preserve">Название </w:t>
            </w:r>
          </w:p>
        </w:tc>
        <w:tc>
          <w:tcPr>
            <w:tcW w:w="8109" w:type="dxa"/>
            <w:shd w:val="clear" w:color="auto" w:fill="auto"/>
          </w:tcPr>
          <w:p w:rsidR="00DD100D" w:rsidRPr="004630B2" w:rsidRDefault="00DD100D" w:rsidP="00DD100D">
            <w:pPr>
              <w:widowControl w:val="0"/>
              <w:autoSpaceDE w:val="0"/>
              <w:autoSpaceDN w:val="0"/>
              <w:spacing w:before="120" w:after="120"/>
              <w:jc w:val="center"/>
              <w:rPr>
                <w:b/>
              </w:rPr>
            </w:pPr>
            <w:r w:rsidRPr="004630B2">
              <w:rPr>
                <w:b/>
              </w:rPr>
              <w:t>Содержание</w:t>
            </w:r>
          </w:p>
        </w:tc>
      </w:tr>
      <w:tr w:rsidR="00DD100D" w:rsidRPr="004630B2" w:rsidTr="00DD100D">
        <w:tc>
          <w:tcPr>
            <w:tcW w:w="1984" w:type="dxa"/>
            <w:shd w:val="clear" w:color="auto" w:fill="auto"/>
          </w:tcPr>
          <w:p w:rsidR="00DD100D" w:rsidRPr="004630B2" w:rsidRDefault="00DD100D" w:rsidP="00DD100D">
            <w:pPr>
              <w:widowControl w:val="0"/>
              <w:autoSpaceDE w:val="0"/>
              <w:autoSpaceDN w:val="0"/>
              <w:spacing w:before="120" w:after="120"/>
              <w:jc w:val="center"/>
              <w:rPr>
                <w:b/>
              </w:rPr>
            </w:pPr>
            <w:r w:rsidRPr="004630B2">
              <w:t>Наименование программы</w:t>
            </w:r>
          </w:p>
        </w:tc>
        <w:tc>
          <w:tcPr>
            <w:tcW w:w="8109" w:type="dxa"/>
            <w:shd w:val="clear" w:color="auto" w:fill="auto"/>
          </w:tcPr>
          <w:p w:rsidR="00DD100D" w:rsidRPr="004630B2" w:rsidRDefault="00894048" w:rsidP="00064928">
            <w:pPr>
              <w:spacing w:line="276" w:lineRule="auto"/>
              <w:jc w:val="both"/>
              <w:rPr>
                <w:b/>
                <w:i/>
                <w:iCs/>
              </w:rPr>
            </w:pPr>
            <w:r w:rsidRPr="004630B2">
              <w:t>Р</w:t>
            </w:r>
            <w:r w:rsidR="00DD100D" w:rsidRPr="004630B2">
              <w:t>абочая</w:t>
            </w:r>
            <w:r w:rsidRPr="004630B2">
              <w:t xml:space="preserve"> </w:t>
            </w:r>
            <w:r w:rsidR="00DD100D" w:rsidRPr="004630B2">
              <w:t xml:space="preserve"> программа воспитания по </w:t>
            </w:r>
            <w:r w:rsidR="00CB6294" w:rsidRPr="004630B2">
              <w:rPr>
                <w:bCs/>
                <w:iCs/>
              </w:rPr>
              <w:t>специальности</w:t>
            </w:r>
            <w:r w:rsidRPr="004630B2">
              <w:rPr>
                <w:bCs/>
                <w:iCs/>
              </w:rPr>
              <w:t xml:space="preserve">  </w:t>
            </w:r>
            <w:r w:rsidR="00064928">
              <w:t>27</w:t>
            </w:r>
            <w:r w:rsidRPr="004630B2">
              <w:t>.02.0</w:t>
            </w:r>
            <w:r w:rsidR="00064928">
              <w:t>7</w:t>
            </w:r>
            <w:r w:rsidRPr="004630B2">
              <w:t xml:space="preserve"> </w:t>
            </w:r>
            <w:r w:rsidR="00064928">
              <w:t>Управление к</w:t>
            </w:r>
            <w:r w:rsidR="00064928">
              <w:t>а</w:t>
            </w:r>
            <w:r w:rsidR="00064928">
              <w:t>чеством продукции, процессов и услуг на период 2021 – 2026 гг.</w:t>
            </w:r>
          </w:p>
        </w:tc>
      </w:tr>
      <w:tr w:rsidR="00DD100D" w:rsidRPr="004630B2" w:rsidTr="00DD100D">
        <w:tc>
          <w:tcPr>
            <w:tcW w:w="1984" w:type="dxa"/>
            <w:shd w:val="clear" w:color="auto" w:fill="auto"/>
          </w:tcPr>
          <w:p w:rsidR="00DD100D" w:rsidRPr="004630B2" w:rsidRDefault="00DD100D" w:rsidP="00DD100D">
            <w:pPr>
              <w:widowControl w:val="0"/>
              <w:autoSpaceDE w:val="0"/>
              <w:autoSpaceDN w:val="0"/>
              <w:spacing w:before="120" w:after="120"/>
              <w:jc w:val="center"/>
              <w:rPr>
                <w:b/>
              </w:rPr>
            </w:pPr>
            <w:r w:rsidRPr="004630B2">
              <w:t>Основания для разработки пр</w:t>
            </w:r>
            <w:r w:rsidRPr="004630B2">
              <w:t>о</w:t>
            </w:r>
            <w:r w:rsidRPr="004630B2">
              <w:t>граммы</w:t>
            </w:r>
          </w:p>
        </w:tc>
        <w:tc>
          <w:tcPr>
            <w:tcW w:w="8109" w:type="dxa"/>
            <w:shd w:val="clear" w:color="auto" w:fill="auto"/>
          </w:tcPr>
          <w:p w:rsidR="00CB6294" w:rsidRPr="004630B2" w:rsidRDefault="00CB6294" w:rsidP="00CB6294">
            <w:pPr>
              <w:widowControl w:val="0"/>
              <w:autoSpaceDE w:val="0"/>
              <w:autoSpaceDN w:val="0"/>
              <w:jc w:val="both"/>
            </w:pPr>
            <w:r w:rsidRPr="004630B2">
              <w:t>Настоящая программа разработана на основе следующих нормативных пр</w:t>
            </w:r>
            <w:r w:rsidRPr="004630B2">
              <w:t>а</w:t>
            </w:r>
            <w:r w:rsidRPr="004630B2">
              <w:t>вовых документов:</w:t>
            </w:r>
          </w:p>
          <w:p w:rsidR="00CB6294" w:rsidRPr="004630B2" w:rsidRDefault="00CB6294" w:rsidP="00E77679">
            <w:pPr>
              <w:pStyle w:val="ad"/>
              <w:numPr>
                <w:ilvl w:val="0"/>
                <w:numId w:val="3"/>
              </w:numPr>
              <w:spacing w:before="0" w:after="0"/>
              <w:ind w:left="0" w:firstLine="0"/>
              <w:jc w:val="both"/>
            </w:pPr>
            <w:r w:rsidRPr="004630B2">
              <w:t>Конституция Российской Федерации;</w:t>
            </w:r>
          </w:p>
          <w:p w:rsidR="00CB6294" w:rsidRPr="004630B2" w:rsidRDefault="00CB6294" w:rsidP="00E77679">
            <w:pPr>
              <w:pStyle w:val="ad"/>
              <w:numPr>
                <w:ilvl w:val="0"/>
                <w:numId w:val="3"/>
              </w:numPr>
              <w:spacing w:before="0" w:after="0"/>
              <w:ind w:left="0" w:firstLine="0"/>
              <w:jc w:val="both"/>
            </w:pPr>
            <w:r w:rsidRPr="004630B2">
              <w:t xml:space="preserve">Указ Президента Российской Федерации от 21.07.2020 г. № 474 </w:t>
            </w:r>
            <w:r w:rsidRPr="004630B2">
              <w:br/>
              <w:t>«О национальных целях развития Российской Федерации на период до 2030 года»;</w:t>
            </w:r>
          </w:p>
          <w:p w:rsidR="00CB6294" w:rsidRPr="004630B2" w:rsidRDefault="00CB6294" w:rsidP="00E77679">
            <w:pPr>
              <w:pStyle w:val="ad"/>
              <w:numPr>
                <w:ilvl w:val="0"/>
                <w:numId w:val="3"/>
              </w:numPr>
              <w:spacing w:before="0" w:after="0"/>
              <w:ind w:left="0" w:firstLine="0"/>
              <w:jc w:val="both"/>
            </w:pPr>
            <w:r w:rsidRPr="004630B2">
              <w:t>Федеральный закон от 31.07.2020 г. № 304-ФЗ «О внесении измен</w:t>
            </w:r>
            <w:r w:rsidRPr="004630B2">
              <w:t>е</w:t>
            </w:r>
            <w:r w:rsidRPr="004630B2">
              <w:t>ний в Федеральный закон «Об образовании в Российской Федерации» по вопросам воспитания обучающихся» (далее – ФЗ-304);</w:t>
            </w:r>
          </w:p>
          <w:p w:rsidR="00CB6294" w:rsidRPr="004630B2" w:rsidRDefault="0081249E" w:rsidP="00E77679">
            <w:pPr>
              <w:pStyle w:val="ad"/>
              <w:numPr>
                <w:ilvl w:val="0"/>
                <w:numId w:val="3"/>
              </w:numPr>
              <w:spacing w:before="0" w:after="0"/>
              <w:ind w:left="0" w:firstLine="0"/>
              <w:jc w:val="both"/>
            </w:pPr>
            <w:r>
              <w:t>Р</w:t>
            </w:r>
            <w:r w:rsidR="00CB6294" w:rsidRPr="004630B2">
              <w:t xml:space="preserve">аспоряжение Правительства Российской Федерации от 12.11.2020 г. № 2945-р об утверждении Плана мероприятий по реализации </w:t>
            </w:r>
            <w:r w:rsidR="00CB6294" w:rsidRPr="004630B2">
              <w:br/>
              <w:t>в 2021–2025 годах Стратегии развития воспитания в Российской Федерации на период до 2025 года;</w:t>
            </w:r>
          </w:p>
          <w:p w:rsidR="006412E7" w:rsidRPr="004630B2" w:rsidRDefault="006412E7" w:rsidP="00E77679">
            <w:pPr>
              <w:pStyle w:val="ad"/>
              <w:widowControl w:val="0"/>
              <w:numPr>
                <w:ilvl w:val="0"/>
                <w:numId w:val="3"/>
              </w:numPr>
              <w:autoSpaceDE w:val="0"/>
              <w:autoSpaceDN w:val="0"/>
              <w:spacing w:before="0" w:after="0"/>
              <w:ind w:left="0" w:firstLine="0"/>
              <w:jc w:val="both"/>
            </w:pPr>
            <w:r w:rsidRPr="004630B2">
              <w:t>Федеральная государственная Программа развития воспитательной компоненты в образовательных организациях;</w:t>
            </w:r>
          </w:p>
          <w:p w:rsidR="006412E7" w:rsidRPr="004630B2" w:rsidRDefault="006412E7" w:rsidP="00E77679">
            <w:pPr>
              <w:pStyle w:val="ad"/>
              <w:widowControl w:val="0"/>
              <w:numPr>
                <w:ilvl w:val="0"/>
                <w:numId w:val="3"/>
              </w:numPr>
              <w:autoSpaceDE w:val="0"/>
              <w:autoSpaceDN w:val="0"/>
              <w:spacing w:before="0" w:after="0"/>
              <w:ind w:left="0" w:firstLine="0"/>
              <w:jc w:val="both"/>
            </w:pPr>
            <w:r w:rsidRPr="004630B2">
              <w:t>Основы государственной молодежной политики Российской Федер</w:t>
            </w:r>
            <w:r w:rsidRPr="004630B2">
              <w:t>а</w:t>
            </w:r>
            <w:r w:rsidRPr="004630B2">
              <w:t>ции на период до 2025 года;</w:t>
            </w:r>
          </w:p>
          <w:p w:rsidR="006412E7" w:rsidRPr="004630B2" w:rsidRDefault="006412E7" w:rsidP="00E77679">
            <w:pPr>
              <w:pStyle w:val="ad"/>
              <w:widowControl w:val="0"/>
              <w:numPr>
                <w:ilvl w:val="0"/>
                <w:numId w:val="3"/>
              </w:numPr>
              <w:autoSpaceDE w:val="0"/>
              <w:autoSpaceDN w:val="0"/>
              <w:spacing w:before="0" w:after="0"/>
              <w:ind w:left="0" w:firstLine="0"/>
              <w:jc w:val="both"/>
            </w:pPr>
            <w:r w:rsidRPr="004630B2">
              <w:t>Приказ Министерства экономического развития Российской Федер</w:t>
            </w:r>
            <w:r w:rsidRPr="004630B2">
              <w:t>а</w:t>
            </w:r>
            <w:r w:rsidRPr="004630B2">
              <w:t>ции от 24.01.2020 «Об утверждении методик расчета показателей федерал</w:t>
            </w:r>
            <w:r w:rsidRPr="004630B2">
              <w:t>ь</w:t>
            </w:r>
            <w:r w:rsidRPr="004630B2">
              <w:t xml:space="preserve">ного проекта «Кадры для цифровой экономики» национальной программы «Цифровая экономика Российской Федерации»; </w:t>
            </w:r>
          </w:p>
          <w:p w:rsidR="006412E7" w:rsidRPr="004630B2" w:rsidRDefault="006412E7" w:rsidP="00E77679">
            <w:pPr>
              <w:pStyle w:val="ad"/>
              <w:numPr>
                <w:ilvl w:val="0"/>
                <w:numId w:val="3"/>
              </w:numPr>
              <w:spacing w:before="0" w:after="0"/>
              <w:ind w:left="0" w:firstLine="0"/>
              <w:jc w:val="both"/>
            </w:pPr>
            <w:r w:rsidRPr="004630B2">
              <w:t>Прогноз социально-экономического развития Российской Федерации на период до 2036 года</w:t>
            </w:r>
            <w:r w:rsidR="0081249E">
              <w:t>;</w:t>
            </w:r>
          </w:p>
          <w:p w:rsidR="0081249E" w:rsidRPr="00DD3476" w:rsidRDefault="00894048" w:rsidP="00DD3476">
            <w:pPr>
              <w:pStyle w:val="ad"/>
              <w:widowControl w:val="0"/>
              <w:numPr>
                <w:ilvl w:val="0"/>
                <w:numId w:val="4"/>
              </w:numPr>
              <w:autoSpaceDE w:val="0"/>
              <w:autoSpaceDN w:val="0"/>
              <w:spacing w:before="0" w:after="0"/>
              <w:ind w:left="0" w:firstLine="0"/>
              <w:jc w:val="both"/>
            </w:pPr>
            <w:r w:rsidRPr="0081249E">
              <w:rPr>
                <w:rStyle w:val="markedcontent"/>
                <w:rFonts w:cs="Arial"/>
                <w:szCs w:val="30"/>
              </w:rPr>
              <w:t xml:space="preserve">Приказ Министерства образования и науки Российской </w:t>
            </w:r>
            <w:r w:rsidRPr="0081249E">
              <w:rPr>
                <w:sz w:val="20"/>
              </w:rPr>
              <w:br/>
            </w:r>
            <w:r w:rsidRPr="0081249E">
              <w:rPr>
                <w:rStyle w:val="markedcontent"/>
                <w:rFonts w:cs="Arial"/>
                <w:szCs w:val="30"/>
              </w:rPr>
              <w:t xml:space="preserve">Федерации от 17.05.2012 г. № 413 «Об утверждении федерального </w:t>
            </w:r>
            <w:r w:rsidRPr="0081249E">
              <w:rPr>
                <w:sz w:val="20"/>
              </w:rPr>
              <w:br/>
            </w:r>
            <w:r w:rsidRPr="0081249E">
              <w:rPr>
                <w:rStyle w:val="markedcontent"/>
                <w:rFonts w:cs="Arial"/>
                <w:szCs w:val="30"/>
              </w:rPr>
              <w:t xml:space="preserve">государственного образовательного стандарта среднего общего </w:t>
            </w:r>
            <w:r w:rsidRPr="0081249E">
              <w:rPr>
                <w:sz w:val="20"/>
              </w:rPr>
              <w:br/>
            </w:r>
            <w:r w:rsidRPr="0081249E">
              <w:rPr>
                <w:rStyle w:val="markedcontent"/>
                <w:rFonts w:cs="Arial"/>
                <w:szCs w:val="30"/>
              </w:rPr>
              <w:t>образования»</w:t>
            </w:r>
            <w:r w:rsidR="0081249E">
              <w:rPr>
                <w:rStyle w:val="markedcontent"/>
                <w:rFonts w:cs="Arial"/>
                <w:szCs w:val="30"/>
              </w:rPr>
              <w:t>;</w:t>
            </w:r>
            <w:r w:rsidRPr="0081249E">
              <w:rPr>
                <w:rStyle w:val="markedcontent"/>
                <w:rFonts w:cs="Arial"/>
                <w:szCs w:val="30"/>
              </w:rPr>
              <w:t xml:space="preserve"> </w:t>
            </w:r>
          </w:p>
          <w:p w:rsidR="00ED21E8" w:rsidRPr="00DD3476" w:rsidRDefault="0081249E" w:rsidP="00E77679">
            <w:pPr>
              <w:pStyle w:val="ad"/>
              <w:widowControl w:val="0"/>
              <w:numPr>
                <w:ilvl w:val="0"/>
                <w:numId w:val="4"/>
              </w:numPr>
              <w:autoSpaceDE w:val="0"/>
              <w:autoSpaceDN w:val="0"/>
              <w:spacing w:before="0" w:after="0"/>
              <w:ind w:left="0" w:firstLine="0"/>
              <w:jc w:val="both"/>
              <w:rPr>
                <w:rStyle w:val="markedcontent"/>
              </w:rPr>
            </w:pPr>
            <w:r>
              <w:rPr>
                <w:sz w:val="20"/>
              </w:rPr>
              <w:t xml:space="preserve"> </w:t>
            </w:r>
            <w:r w:rsidR="00894048" w:rsidRPr="0081249E">
              <w:rPr>
                <w:rStyle w:val="markedcontent"/>
                <w:rFonts w:cs="Arial"/>
                <w:szCs w:val="30"/>
              </w:rPr>
              <w:t xml:space="preserve">Приказ Министерства образования и науки Российской </w:t>
            </w:r>
            <w:r w:rsidR="00894048" w:rsidRPr="0081249E">
              <w:rPr>
                <w:sz w:val="20"/>
              </w:rPr>
              <w:br/>
            </w:r>
            <w:r w:rsidR="00894048" w:rsidRPr="0081249E">
              <w:rPr>
                <w:rStyle w:val="markedcontent"/>
                <w:rFonts w:cs="Arial"/>
                <w:szCs w:val="30"/>
              </w:rPr>
              <w:t xml:space="preserve">Федерации от 14 июня 2013 года № 464 «Об утверждении Порядка </w:t>
            </w:r>
            <w:r w:rsidR="00894048" w:rsidRPr="0081249E">
              <w:rPr>
                <w:sz w:val="20"/>
              </w:rPr>
              <w:br/>
            </w:r>
            <w:r w:rsidR="00894048" w:rsidRPr="0081249E">
              <w:rPr>
                <w:rStyle w:val="markedcontent"/>
                <w:rFonts w:cs="Arial"/>
                <w:szCs w:val="30"/>
              </w:rPr>
              <w:t xml:space="preserve">организации и осуществления образовательной деятельности по </w:t>
            </w:r>
            <w:r w:rsidR="00894048" w:rsidRPr="0081249E">
              <w:rPr>
                <w:sz w:val="20"/>
              </w:rPr>
              <w:br/>
            </w:r>
            <w:r w:rsidR="00894048" w:rsidRPr="0081249E">
              <w:rPr>
                <w:rStyle w:val="markedcontent"/>
                <w:rFonts w:cs="Arial"/>
                <w:szCs w:val="30"/>
              </w:rPr>
              <w:t xml:space="preserve">образовательным программам среднего профессионального </w:t>
            </w:r>
            <w:r w:rsidR="00894048" w:rsidRPr="0081249E">
              <w:rPr>
                <w:sz w:val="20"/>
              </w:rPr>
              <w:br/>
            </w:r>
            <w:r w:rsidR="00894048" w:rsidRPr="0081249E">
              <w:rPr>
                <w:rStyle w:val="markedcontent"/>
                <w:rFonts w:cs="Arial"/>
                <w:szCs w:val="30"/>
              </w:rPr>
              <w:t>образования»</w:t>
            </w:r>
            <w:r>
              <w:rPr>
                <w:rStyle w:val="markedcontent"/>
                <w:rFonts w:cs="Arial"/>
                <w:szCs w:val="30"/>
              </w:rPr>
              <w:t>;</w:t>
            </w:r>
          </w:p>
          <w:p w:rsidR="00DD3476" w:rsidRPr="00DD3476" w:rsidRDefault="00DD3476" w:rsidP="00DD3476">
            <w:pPr>
              <w:pStyle w:val="ad"/>
              <w:widowControl w:val="0"/>
              <w:numPr>
                <w:ilvl w:val="0"/>
                <w:numId w:val="9"/>
              </w:numPr>
              <w:autoSpaceDE w:val="0"/>
              <w:autoSpaceDN w:val="0"/>
              <w:spacing w:before="0" w:after="0"/>
              <w:ind w:left="0" w:firstLine="0"/>
              <w:jc w:val="both"/>
              <w:rPr>
                <w:iCs/>
                <w:color w:val="000000"/>
              </w:rPr>
            </w:pPr>
            <w:r w:rsidRPr="00DD3476">
              <w:rPr>
                <w:iCs/>
                <w:color w:val="000000"/>
              </w:rPr>
              <w:t>Профессиональный стандарт «Специалист по автоматизированным системам управления машиностроительным предприятием», утвержден приказом Министерства труда и социальной защиты Российской Федерации от 28 сентября 2020 года N 658н (зарегистрирован Министерством юстиции Российской Федерации 23 октября 2020 года, регистрационный № 60532;</w:t>
            </w:r>
          </w:p>
          <w:p w:rsidR="00DD3476" w:rsidRPr="00DD3476" w:rsidRDefault="00DD3476" w:rsidP="00DD3476">
            <w:pPr>
              <w:pStyle w:val="ad"/>
              <w:widowControl w:val="0"/>
              <w:numPr>
                <w:ilvl w:val="0"/>
                <w:numId w:val="10"/>
              </w:numPr>
              <w:autoSpaceDE w:val="0"/>
              <w:autoSpaceDN w:val="0"/>
              <w:spacing w:before="0" w:after="0"/>
              <w:ind w:left="0" w:firstLine="0"/>
              <w:jc w:val="both"/>
              <w:rPr>
                <w:iCs/>
              </w:rPr>
            </w:pPr>
            <w:r w:rsidRPr="00DD3476">
              <w:rPr>
                <w:iCs/>
              </w:rPr>
              <w:t>Профессиональный стандарт «Специалист по качеству» утвержден приказом Министерства труда и социальной защиты Российской Федерации от 22 апреля 2021 г. № 276н (зарегистрирован Министерством юстиции Российской Федерации 24 мая 2021 г., регистрационный № 63608);</w:t>
            </w:r>
          </w:p>
          <w:p w:rsidR="00DD3476" w:rsidRPr="00DD3476" w:rsidRDefault="00DD3476" w:rsidP="00DD3476">
            <w:pPr>
              <w:pStyle w:val="ad"/>
              <w:widowControl w:val="0"/>
              <w:numPr>
                <w:ilvl w:val="0"/>
                <w:numId w:val="11"/>
              </w:numPr>
              <w:autoSpaceDE w:val="0"/>
              <w:autoSpaceDN w:val="0"/>
              <w:spacing w:before="0" w:after="0"/>
              <w:ind w:left="0" w:firstLine="0"/>
              <w:jc w:val="both"/>
              <w:rPr>
                <w:iCs/>
                <w:color w:val="000000"/>
              </w:rPr>
            </w:pPr>
            <w:r w:rsidRPr="00DD3476">
              <w:rPr>
                <w:iCs/>
              </w:rPr>
              <w:t>Профессиональный стандарт «Контролер станочных и слесарных р</w:t>
            </w:r>
            <w:r w:rsidRPr="00DD3476">
              <w:rPr>
                <w:iCs/>
              </w:rPr>
              <w:t>а</w:t>
            </w:r>
            <w:r w:rsidRPr="00DD3476">
              <w:rPr>
                <w:iCs/>
              </w:rPr>
              <w:t>бот», утвержден приказом Министерства труда и социальной защиты Ро</w:t>
            </w:r>
            <w:r w:rsidRPr="00DD3476">
              <w:rPr>
                <w:iCs/>
              </w:rPr>
              <w:t>с</w:t>
            </w:r>
            <w:r w:rsidRPr="00DD3476">
              <w:rPr>
                <w:iCs/>
              </w:rPr>
              <w:t xml:space="preserve">сийской Федерации от 02 июля 2019 года </w:t>
            </w:r>
            <w:r w:rsidRPr="00DD3476">
              <w:rPr>
                <w:iCs/>
                <w:color w:val="333333"/>
              </w:rPr>
              <w:t>N 468н (зарегистрирован Мин</w:t>
            </w:r>
            <w:r w:rsidRPr="00DD3476">
              <w:rPr>
                <w:iCs/>
                <w:color w:val="333333"/>
              </w:rPr>
              <w:t>и</w:t>
            </w:r>
            <w:r w:rsidRPr="00DD3476">
              <w:rPr>
                <w:iCs/>
                <w:color w:val="333333"/>
              </w:rPr>
              <w:lastRenderedPageBreak/>
              <w:t>стерством юстиции Российской Федерации 26 июля 2019 года, регистрац</w:t>
            </w:r>
            <w:r w:rsidRPr="00DD3476">
              <w:rPr>
                <w:iCs/>
                <w:color w:val="333333"/>
              </w:rPr>
              <w:t>и</w:t>
            </w:r>
            <w:r w:rsidRPr="00DD3476">
              <w:rPr>
                <w:iCs/>
                <w:color w:val="333333"/>
              </w:rPr>
              <w:t xml:space="preserve">онный № </w:t>
            </w:r>
            <w:r w:rsidRPr="00DD3476">
              <w:rPr>
                <w:iCs/>
                <w:color w:val="000000"/>
              </w:rPr>
              <w:t>55413</w:t>
            </w:r>
          </w:p>
          <w:p w:rsidR="0081249E" w:rsidRPr="004630B2" w:rsidRDefault="0081249E" w:rsidP="00E77679">
            <w:pPr>
              <w:pStyle w:val="ad"/>
              <w:widowControl w:val="0"/>
              <w:numPr>
                <w:ilvl w:val="0"/>
                <w:numId w:val="4"/>
              </w:numPr>
              <w:autoSpaceDE w:val="0"/>
              <w:autoSpaceDN w:val="0"/>
              <w:spacing w:before="0" w:after="0"/>
              <w:ind w:left="0" w:firstLine="0"/>
              <w:jc w:val="both"/>
            </w:pPr>
            <w:r>
              <w:rPr>
                <w:rStyle w:val="markedcontent"/>
                <w:rFonts w:cs="Arial"/>
                <w:szCs w:val="30"/>
              </w:rPr>
              <w:t>Устава ГБПОУ РО «ВТММ».</w:t>
            </w:r>
          </w:p>
        </w:tc>
      </w:tr>
      <w:tr w:rsidR="00DD100D" w:rsidRPr="004630B2" w:rsidTr="00DD100D">
        <w:tc>
          <w:tcPr>
            <w:tcW w:w="1984" w:type="dxa"/>
            <w:shd w:val="clear" w:color="auto" w:fill="auto"/>
          </w:tcPr>
          <w:p w:rsidR="00DD100D" w:rsidRPr="004630B2" w:rsidRDefault="00DD100D" w:rsidP="00DD100D">
            <w:pPr>
              <w:widowControl w:val="0"/>
              <w:autoSpaceDE w:val="0"/>
              <w:autoSpaceDN w:val="0"/>
              <w:spacing w:before="120" w:after="120"/>
              <w:jc w:val="center"/>
              <w:rPr>
                <w:b/>
              </w:rPr>
            </w:pPr>
            <w:r w:rsidRPr="004630B2">
              <w:lastRenderedPageBreak/>
              <w:t>Цель программы</w:t>
            </w:r>
          </w:p>
        </w:tc>
        <w:tc>
          <w:tcPr>
            <w:tcW w:w="8109" w:type="dxa"/>
            <w:shd w:val="clear" w:color="auto" w:fill="auto"/>
          </w:tcPr>
          <w:p w:rsidR="00DD100D" w:rsidRPr="004630B2" w:rsidRDefault="00DD100D" w:rsidP="00DD100D">
            <w:pPr>
              <w:widowControl w:val="0"/>
              <w:autoSpaceDE w:val="0"/>
              <w:autoSpaceDN w:val="0"/>
              <w:jc w:val="both"/>
              <w:rPr>
                <w:bCs/>
              </w:rPr>
            </w:pPr>
            <w:r w:rsidRPr="004630B2">
              <w:rPr>
                <w:bCs/>
              </w:rPr>
              <w:t xml:space="preserve">Цель рабочей программы воспитания – личностное развитие обучающихся </w:t>
            </w:r>
            <w:r w:rsidRPr="004630B2">
              <w:rPr>
                <w:bCs/>
              </w:rPr>
              <w:br/>
              <w:t xml:space="preserve">и их социализация, проявляющиеся в развитии их позитивных отношений </w:t>
            </w:r>
            <w:r w:rsidRPr="004630B2">
              <w:rPr>
                <w:bCs/>
              </w:rPr>
              <w:br/>
              <w:t>к общественным ценностям, приобретении опыта поведения и применения сформированных общих компетенций квалифицированных рабочих, сл</w:t>
            </w:r>
            <w:r w:rsidRPr="004630B2">
              <w:rPr>
                <w:bCs/>
              </w:rPr>
              <w:t>у</w:t>
            </w:r>
            <w:r w:rsidRPr="004630B2">
              <w:rPr>
                <w:bCs/>
              </w:rPr>
              <w:t>жащих/ специалистов среднего звена на практике</w:t>
            </w:r>
          </w:p>
        </w:tc>
      </w:tr>
      <w:tr w:rsidR="00CB6294" w:rsidRPr="004630B2" w:rsidTr="00DD100D">
        <w:tc>
          <w:tcPr>
            <w:tcW w:w="1984" w:type="dxa"/>
            <w:shd w:val="clear" w:color="auto" w:fill="auto"/>
          </w:tcPr>
          <w:p w:rsidR="00CB6294" w:rsidRPr="004630B2" w:rsidRDefault="00CB6294" w:rsidP="00CB6294">
            <w:pPr>
              <w:widowControl w:val="0"/>
              <w:autoSpaceDE w:val="0"/>
              <w:autoSpaceDN w:val="0"/>
              <w:spacing w:before="120" w:after="120"/>
              <w:jc w:val="center"/>
            </w:pPr>
            <w:r w:rsidRPr="004630B2">
              <w:t>Сроки реализ</w:t>
            </w:r>
            <w:r w:rsidRPr="004630B2">
              <w:t>а</w:t>
            </w:r>
            <w:r w:rsidRPr="004630B2">
              <w:t>ции программы</w:t>
            </w:r>
          </w:p>
        </w:tc>
        <w:tc>
          <w:tcPr>
            <w:tcW w:w="8109" w:type="dxa"/>
            <w:shd w:val="clear" w:color="auto" w:fill="auto"/>
          </w:tcPr>
          <w:p w:rsidR="00CB6294" w:rsidRPr="004630B2" w:rsidRDefault="00894048" w:rsidP="006A76D4">
            <w:pPr>
              <w:widowControl w:val="0"/>
              <w:autoSpaceDE w:val="0"/>
              <w:autoSpaceDN w:val="0"/>
              <w:spacing w:before="120" w:after="120"/>
              <w:rPr>
                <w:iCs/>
              </w:rPr>
            </w:pPr>
            <w:r w:rsidRPr="004630B2">
              <w:rPr>
                <w:iCs/>
              </w:rPr>
              <w:t>3 года 10 месяцев</w:t>
            </w:r>
          </w:p>
        </w:tc>
      </w:tr>
      <w:tr w:rsidR="00CB6294" w:rsidRPr="004630B2" w:rsidTr="00DD100D">
        <w:tc>
          <w:tcPr>
            <w:tcW w:w="1984" w:type="dxa"/>
            <w:shd w:val="clear" w:color="auto" w:fill="auto"/>
          </w:tcPr>
          <w:p w:rsidR="00CB6294" w:rsidRPr="004630B2" w:rsidRDefault="00CB6294" w:rsidP="00CB6294">
            <w:pPr>
              <w:widowControl w:val="0"/>
              <w:autoSpaceDE w:val="0"/>
              <w:autoSpaceDN w:val="0"/>
              <w:spacing w:before="120" w:after="120"/>
              <w:jc w:val="center"/>
            </w:pPr>
            <w:r w:rsidRPr="004630B2">
              <w:t xml:space="preserve">Исполнители </w:t>
            </w:r>
            <w:r w:rsidRPr="004630B2">
              <w:br/>
              <w:t>программы</w:t>
            </w:r>
          </w:p>
        </w:tc>
        <w:tc>
          <w:tcPr>
            <w:tcW w:w="8109" w:type="dxa"/>
            <w:shd w:val="clear" w:color="auto" w:fill="auto"/>
          </w:tcPr>
          <w:p w:rsidR="00CB6294" w:rsidRPr="004630B2" w:rsidRDefault="00CB6294" w:rsidP="0081249E">
            <w:pPr>
              <w:widowControl w:val="0"/>
              <w:autoSpaceDE w:val="0"/>
              <w:autoSpaceDN w:val="0"/>
              <w:spacing w:before="120" w:after="120"/>
              <w:jc w:val="both"/>
            </w:pPr>
            <w:r w:rsidRPr="004630B2">
              <w:t>Директор, заместитель директора</w:t>
            </w:r>
            <w:r w:rsidR="00894048" w:rsidRPr="004630B2">
              <w:t xml:space="preserve"> по УВР</w:t>
            </w:r>
            <w:r w:rsidRPr="004630B2">
              <w:t xml:space="preserve">, </w:t>
            </w:r>
            <w:r w:rsidR="00894048" w:rsidRPr="004630B2">
              <w:t xml:space="preserve">классные руководители, </w:t>
            </w:r>
            <w:r w:rsidRPr="004630B2">
              <w:t>преп</w:t>
            </w:r>
            <w:r w:rsidRPr="004630B2">
              <w:t>о</w:t>
            </w:r>
            <w:r w:rsidRPr="004630B2">
              <w:t>даватели, заведующие отделением, педагог-психолог, педагог-организатор, социальный педагог, члены Студенческого совета, представители родител</w:t>
            </w:r>
            <w:r w:rsidRPr="004630B2">
              <w:t>ь</w:t>
            </w:r>
            <w:r w:rsidRPr="004630B2">
              <w:t>ского комитета, представители организаций – работодателей</w:t>
            </w:r>
            <w:r w:rsidR="00262075" w:rsidRPr="004630B2">
              <w:t>.</w:t>
            </w:r>
          </w:p>
        </w:tc>
      </w:tr>
    </w:tbl>
    <w:p w:rsidR="00DD100D" w:rsidRPr="004630B2" w:rsidRDefault="00DD100D" w:rsidP="00DD100D">
      <w:pPr>
        <w:widowControl w:val="0"/>
        <w:autoSpaceDE w:val="0"/>
        <w:autoSpaceDN w:val="0"/>
        <w:jc w:val="both"/>
        <w:rPr>
          <w:b/>
          <w:bCs/>
        </w:rPr>
      </w:pPr>
      <w:bookmarkStart w:id="2" w:name="_Hlk73030266"/>
      <w:bookmarkStart w:id="3" w:name="_Hlk73030355"/>
    </w:p>
    <w:p w:rsidR="00DD100D" w:rsidRPr="004630B2" w:rsidRDefault="0081249E" w:rsidP="00CB6294">
      <w:pPr>
        <w:widowControl w:val="0"/>
        <w:tabs>
          <w:tab w:val="left" w:pos="993"/>
        </w:tabs>
        <w:spacing w:line="276" w:lineRule="auto"/>
        <w:ind w:firstLine="709"/>
        <w:jc w:val="both"/>
      </w:pPr>
      <w:bookmarkStart w:id="4" w:name="_Hlk73028774"/>
      <w:bookmarkEnd w:id="2"/>
      <w:bookmarkEnd w:id="3"/>
      <w:r w:rsidRPr="004630B2">
        <w:t>П</w:t>
      </w:r>
      <w:r w:rsidR="00DD100D" w:rsidRPr="004630B2">
        <w:t>рограмма</w:t>
      </w:r>
      <w:r>
        <w:t xml:space="preserve"> </w:t>
      </w:r>
      <w:r w:rsidR="00DD100D" w:rsidRPr="004630B2">
        <w:t xml:space="preserve">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w:t>
      </w:r>
      <w:r w:rsidR="00DD100D" w:rsidRPr="004630B2">
        <w:t>е</w:t>
      </w:r>
      <w:r w:rsidR="00DD100D" w:rsidRPr="004630B2">
        <w:t>рального учебно-методического объединения по общему образованию (утв. Протоколом зас</w:t>
      </w:r>
      <w:r w:rsidR="00DD100D" w:rsidRPr="004630B2">
        <w:t>е</w:t>
      </w:r>
      <w:r w:rsidR="00DD100D" w:rsidRPr="004630B2">
        <w:t xml:space="preserve">дания УМО по общему образованию </w:t>
      </w:r>
      <w:proofErr w:type="spellStart"/>
      <w:r w:rsidR="00DD100D" w:rsidRPr="004630B2">
        <w:t>Минпросвещения</w:t>
      </w:r>
      <w:proofErr w:type="spellEnd"/>
      <w:r w:rsidR="00DD100D" w:rsidRPr="004630B2">
        <w:t xml:space="preserve"> России № 2/20 от 02.06.2020 г.).</w:t>
      </w:r>
    </w:p>
    <w:p w:rsidR="00DD100D" w:rsidRPr="004630B2" w:rsidRDefault="00DD100D" w:rsidP="00CB6294">
      <w:pPr>
        <w:widowControl w:val="0"/>
        <w:tabs>
          <w:tab w:val="left" w:pos="993"/>
        </w:tabs>
        <w:spacing w:line="276" w:lineRule="auto"/>
        <w:ind w:firstLine="709"/>
        <w:jc w:val="both"/>
      </w:pPr>
      <w:r w:rsidRPr="004630B2">
        <w:t>Согласно Федеральному закону «Об образовании» от 29.12.2012 г. № 273-ФЗ (в ред. Ф</w:t>
      </w:r>
      <w:r w:rsidRPr="004630B2">
        <w:t>е</w:t>
      </w:r>
      <w:r w:rsidRPr="004630B2">
        <w:t xml:space="preserve">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w:t>
      </w:r>
      <w:proofErr w:type="spellStart"/>
      <w:r w:rsidRPr="004630B2">
        <w:t>социокультурных</w:t>
      </w:r>
      <w:proofErr w:type="spellEnd"/>
      <w:r w:rsidRPr="004630B2">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4630B2">
        <w:t>формирование у обучающихся чувства патриотизма, гражданственности, уважения к памяти защитников Отеч</w:t>
      </w:r>
      <w:r w:rsidRPr="004630B2">
        <w:t>е</w:t>
      </w:r>
      <w:r w:rsidRPr="004630B2">
        <w:t>ства и подвигам Героев Отечества, закону и правопорядку, человеку труда и старшему покол</w:t>
      </w:r>
      <w:r w:rsidRPr="004630B2">
        <w:t>е</w:t>
      </w:r>
      <w:r w:rsidRPr="004630B2">
        <w:t>нию, взаимного уважения, бережного отношения к культурному наследию и традициям мног</w:t>
      </w:r>
      <w:r w:rsidRPr="004630B2">
        <w:t>о</w:t>
      </w:r>
      <w:r w:rsidRPr="004630B2">
        <w:t>национального народа Российской Федерации, природе и окружающей среде</w:t>
      </w:r>
      <w:bookmarkEnd w:id="5"/>
      <w:r w:rsidRPr="004630B2">
        <w:t>».</w:t>
      </w:r>
    </w:p>
    <w:p w:rsidR="00DD100D" w:rsidRPr="009F3C92" w:rsidRDefault="00DD100D" w:rsidP="00CB6294">
      <w:pPr>
        <w:widowControl w:val="0"/>
        <w:tabs>
          <w:tab w:val="left" w:pos="993"/>
        </w:tabs>
        <w:spacing w:line="276" w:lineRule="auto"/>
        <w:ind w:firstLine="709"/>
        <w:jc w:val="both"/>
      </w:pPr>
      <w:r w:rsidRPr="009F3C92">
        <w:t>При разработке формулировок личностных результатов уч</w:t>
      </w:r>
      <w:r w:rsidR="009F3C92" w:rsidRPr="009F3C92">
        <w:t>тены</w:t>
      </w:r>
      <w:r w:rsidRPr="009F3C92">
        <w:t xml:space="preserve"> требовани</w:t>
      </w:r>
      <w:r w:rsidR="009F3C92" w:rsidRPr="009F3C92">
        <w:t>я</w:t>
      </w:r>
      <w:r w:rsidRPr="009F3C92">
        <w:t xml:space="preserve"> Закона </w:t>
      </w:r>
      <w:r w:rsidR="009F3C92" w:rsidRPr="009F3C92">
        <w:t xml:space="preserve">по </w:t>
      </w:r>
      <w:r w:rsidRPr="009F3C92">
        <w:t xml:space="preserve"> формировани</w:t>
      </w:r>
      <w:r w:rsidR="009F3C92" w:rsidRPr="009F3C92">
        <w:t>ю</w:t>
      </w:r>
      <w:r w:rsidRPr="009F3C92">
        <w:t xml:space="preserve">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w:t>
      </w:r>
      <w:r w:rsidRPr="009F3C92">
        <w:t>т</w:t>
      </w:r>
      <w:r w:rsidRPr="009F3C92">
        <w:t xml:space="preserve">ся обязательным.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2438"/>
      </w:tblGrid>
      <w:tr w:rsidR="00DD100D" w:rsidRPr="009F3C92" w:rsidTr="008219E7">
        <w:tc>
          <w:tcPr>
            <w:tcW w:w="7763" w:type="dxa"/>
          </w:tcPr>
          <w:p w:rsidR="00DD100D" w:rsidRPr="009F3C92" w:rsidRDefault="00DD100D" w:rsidP="00DD100D">
            <w:pPr>
              <w:ind w:firstLine="33"/>
              <w:jc w:val="center"/>
              <w:rPr>
                <w:b/>
                <w:bCs/>
              </w:rPr>
            </w:pPr>
            <w:bookmarkStart w:id="6" w:name="_Hlk73632186"/>
            <w:r w:rsidRPr="009F3C92">
              <w:rPr>
                <w:b/>
                <w:bCs/>
              </w:rPr>
              <w:t xml:space="preserve">Личностные результаты </w:t>
            </w:r>
          </w:p>
          <w:p w:rsidR="00DD100D" w:rsidRPr="009F3C92" w:rsidRDefault="00DD100D" w:rsidP="00DD100D">
            <w:pPr>
              <w:ind w:firstLine="33"/>
              <w:jc w:val="center"/>
              <w:rPr>
                <w:b/>
                <w:bCs/>
              </w:rPr>
            </w:pPr>
            <w:r w:rsidRPr="009F3C92">
              <w:rPr>
                <w:b/>
                <w:bCs/>
              </w:rPr>
              <w:t xml:space="preserve">реализации программы воспитания </w:t>
            </w:r>
          </w:p>
          <w:p w:rsidR="00DD100D" w:rsidRPr="009F3C92" w:rsidRDefault="00DD100D" w:rsidP="00DD100D">
            <w:pPr>
              <w:ind w:firstLine="33"/>
              <w:jc w:val="center"/>
              <w:rPr>
                <w:b/>
                <w:bCs/>
              </w:rPr>
            </w:pPr>
            <w:r w:rsidRPr="009F3C92">
              <w:rPr>
                <w:i/>
                <w:iCs/>
              </w:rPr>
              <w:t>(дескрипторы)</w:t>
            </w:r>
          </w:p>
        </w:tc>
        <w:tc>
          <w:tcPr>
            <w:tcW w:w="2438" w:type="dxa"/>
            <w:vAlign w:val="center"/>
          </w:tcPr>
          <w:p w:rsidR="00DD100D" w:rsidRPr="009F3C92" w:rsidRDefault="00DD100D" w:rsidP="00DD100D">
            <w:pPr>
              <w:ind w:firstLine="33"/>
              <w:jc w:val="center"/>
              <w:rPr>
                <w:b/>
                <w:bCs/>
              </w:rPr>
            </w:pPr>
            <w:r w:rsidRPr="009F3C92">
              <w:rPr>
                <w:b/>
                <w:bCs/>
              </w:rPr>
              <w:t>Код личностных результатов реал</w:t>
            </w:r>
            <w:r w:rsidRPr="009F3C92">
              <w:rPr>
                <w:b/>
                <w:bCs/>
              </w:rPr>
              <w:t>и</w:t>
            </w:r>
            <w:r w:rsidRPr="009F3C92">
              <w:rPr>
                <w:b/>
                <w:bCs/>
              </w:rPr>
              <w:t>зации программы воспитания</w:t>
            </w:r>
          </w:p>
        </w:tc>
      </w:tr>
      <w:tr w:rsidR="00DD100D" w:rsidRPr="009F3C92"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spacing w:before="120"/>
              <w:jc w:val="both"/>
              <w:rPr>
                <w:b/>
                <w:bCs/>
                <w:i/>
                <w:iCs/>
              </w:rPr>
            </w:pPr>
            <w:r w:rsidRPr="009F3C92">
              <w:t>Осознающий себя гражданином и защитником великой страны.</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t>ЛР 1</w:t>
            </w:r>
          </w:p>
        </w:tc>
      </w:tr>
      <w:tr w:rsidR="00DD100D" w:rsidRPr="009F3C92"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ind w:firstLine="33"/>
              <w:jc w:val="both"/>
              <w:rPr>
                <w:b/>
                <w:bCs/>
              </w:rPr>
            </w:pPr>
            <w:r w:rsidRPr="009F3C92">
              <w:t>Проявляющий активную гражданскую позицию, демонстрирующий приверженность принципам честности, порядочности, открытости, эк</w:t>
            </w:r>
            <w:r w:rsidRPr="009F3C92">
              <w:t>о</w:t>
            </w:r>
            <w:r w:rsidRPr="009F3C92">
              <w:t>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w:t>
            </w:r>
            <w:r w:rsidRPr="009F3C92">
              <w:t>р</w:t>
            </w:r>
            <w:r w:rsidRPr="009F3C92">
              <w:t>ганизаций.</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t>ЛР 2</w:t>
            </w:r>
          </w:p>
        </w:tc>
      </w:tr>
      <w:tr w:rsidR="00DD100D" w:rsidRPr="009F3C92"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ind w:firstLine="33"/>
              <w:jc w:val="both"/>
              <w:rPr>
                <w:b/>
                <w:bCs/>
              </w:rPr>
            </w:pPr>
            <w:r w:rsidRPr="009F3C92">
              <w:t xml:space="preserve">Соблюдающий нормы правопорядка, следующий идеалам гражданского </w:t>
            </w:r>
            <w:r w:rsidRPr="009F3C92">
              <w:lastRenderedPageBreak/>
              <w:t>общества, обеспечения безопасности, прав и свобод граждан России. Лояльный к установкам и проявлениям представителей субкультур, о</w:t>
            </w:r>
            <w:r w:rsidRPr="009F3C92">
              <w:t>т</w:t>
            </w:r>
            <w:r w:rsidRPr="009F3C92">
              <w:t xml:space="preserve">личающий их от групп с деструктивным и </w:t>
            </w:r>
            <w:proofErr w:type="spellStart"/>
            <w:r w:rsidRPr="009F3C92">
              <w:t>девиантным</w:t>
            </w:r>
            <w:proofErr w:type="spellEnd"/>
            <w:r w:rsidRPr="009F3C92">
              <w:t xml:space="preserve"> поведением. Д</w:t>
            </w:r>
            <w:r w:rsidRPr="009F3C92">
              <w:t>е</w:t>
            </w:r>
            <w:r w:rsidRPr="009F3C92">
              <w:t>монстрирующий неприятие и предупреждающий социально опасное п</w:t>
            </w:r>
            <w:r w:rsidRPr="009F3C92">
              <w:t>о</w:t>
            </w:r>
            <w:r w:rsidRPr="009F3C92">
              <w:t>ведение окружающих.</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lastRenderedPageBreak/>
              <w:t>ЛР 3</w:t>
            </w:r>
          </w:p>
        </w:tc>
      </w:tr>
      <w:tr w:rsidR="00DD100D" w:rsidRPr="009F3C92"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ind w:firstLine="33"/>
              <w:jc w:val="both"/>
              <w:rPr>
                <w:b/>
                <w:bCs/>
              </w:rPr>
            </w:pPr>
            <w:r w:rsidRPr="009F3C92">
              <w:lastRenderedPageBreak/>
              <w:t>Проявляющий и демонстрирующий уважение к людям труда, осозна</w:t>
            </w:r>
            <w:r w:rsidRPr="009F3C92">
              <w:t>ю</w:t>
            </w:r>
            <w:r w:rsidRPr="009F3C92">
              <w:t>щий ценность собственного труда. Стремящийся к формированию в с</w:t>
            </w:r>
            <w:r w:rsidRPr="009F3C92">
              <w:t>е</w:t>
            </w:r>
            <w:r w:rsidRPr="009F3C92">
              <w:t>тевой среде личностно и профессионального конструктивного «цифр</w:t>
            </w:r>
            <w:r w:rsidRPr="009F3C92">
              <w:t>о</w:t>
            </w:r>
            <w:r w:rsidRPr="009F3C92">
              <w:t>вого следа».</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t>ЛР 4</w:t>
            </w:r>
          </w:p>
        </w:tc>
      </w:tr>
      <w:tr w:rsidR="00DD100D" w:rsidRPr="009F3C92"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ind w:firstLine="33"/>
              <w:jc w:val="both"/>
              <w:rPr>
                <w:b/>
                <w:bCs/>
              </w:rPr>
            </w:pPr>
            <w:r w:rsidRPr="009F3C92">
              <w:t>Демонстрирующий приверженность к родной культуре, исторической памяти на основе любви к Родине, родному народу, малой родине, пр</w:t>
            </w:r>
            <w:r w:rsidRPr="009F3C92">
              <w:t>и</w:t>
            </w:r>
            <w:r w:rsidRPr="009F3C92">
              <w:t>нятию традиционных ценностей   многонационального народа России.</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t>ЛР 5</w:t>
            </w:r>
          </w:p>
        </w:tc>
      </w:tr>
      <w:tr w:rsidR="00DD100D" w:rsidRPr="009F3C92"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ind w:firstLine="33"/>
              <w:jc w:val="both"/>
              <w:rPr>
                <w:b/>
                <w:bCs/>
              </w:rPr>
            </w:pPr>
            <w:r w:rsidRPr="009F3C92">
              <w:t xml:space="preserve">Проявляющий уважение к людям старшего поколения и готовность к участию в социальной поддержке и волонтерских движениях.  </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t>ЛР 6</w:t>
            </w:r>
          </w:p>
        </w:tc>
      </w:tr>
      <w:tr w:rsidR="00DD100D" w:rsidRPr="009F3C92" w:rsidTr="008219E7">
        <w:trPr>
          <w:trHeight w:val="268"/>
        </w:trPr>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ind w:firstLine="33"/>
              <w:jc w:val="both"/>
              <w:rPr>
                <w:b/>
                <w:bCs/>
              </w:rPr>
            </w:pPr>
            <w:r w:rsidRPr="009F3C9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t>ЛР 7</w:t>
            </w:r>
          </w:p>
        </w:tc>
      </w:tr>
      <w:tr w:rsidR="00DD100D" w:rsidRPr="009F3C92"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ind w:firstLine="33"/>
              <w:jc w:val="both"/>
              <w:rPr>
                <w:b/>
                <w:bCs/>
              </w:rPr>
            </w:pPr>
            <w:r w:rsidRPr="009F3C92">
              <w:t>Проявляющий и демонстрирующий уважение к представителям разли</w:t>
            </w:r>
            <w:r w:rsidRPr="009F3C92">
              <w:t>ч</w:t>
            </w:r>
            <w:r w:rsidRPr="009F3C92">
              <w:t>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t>ЛР 8</w:t>
            </w:r>
          </w:p>
        </w:tc>
      </w:tr>
      <w:tr w:rsidR="00DD100D" w:rsidRPr="009F3C92"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ind w:firstLine="33"/>
              <w:jc w:val="both"/>
              <w:rPr>
                <w:b/>
                <w:bCs/>
              </w:rPr>
            </w:pPr>
            <w:r w:rsidRPr="009F3C92">
              <w:t>Соблюдающий и пропагандирующий правила здорового и безопасного образа жизни, спорта; предупреждающий либо преодолевающий зав</w:t>
            </w:r>
            <w:r w:rsidRPr="009F3C92">
              <w:t>и</w:t>
            </w:r>
            <w:r w:rsidRPr="009F3C92">
              <w:t xml:space="preserve">симости от алкоголя, табака, </w:t>
            </w:r>
            <w:proofErr w:type="spellStart"/>
            <w:r w:rsidRPr="009F3C92">
              <w:t>психоактивных</w:t>
            </w:r>
            <w:proofErr w:type="spellEnd"/>
            <w:r w:rsidRPr="009F3C92">
              <w:t xml:space="preserve"> веществ, азартных игр и т.д. Сохраняющий психологическую устойчивость в </w:t>
            </w:r>
            <w:proofErr w:type="spellStart"/>
            <w:r w:rsidRPr="009F3C92">
              <w:t>ситуативно</w:t>
            </w:r>
            <w:proofErr w:type="spellEnd"/>
            <w:r w:rsidRPr="009F3C92">
              <w:t xml:space="preserve"> сло</w:t>
            </w:r>
            <w:r w:rsidRPr="009F3C92">
              <w:t>ж</w:t>
            </w:r>
            <w:r w:rsidRPr="009F3C92">
              <w:t>ных или стремительно меняющихся ситуациях.</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t>ЛР 9</w:t>
            </w:r>
          </w:p>
        </w:tc>
      </w:tr>
      <w:tr w:rsidR="00DD100D" w:rsidRPr="009F3C92"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jc w:val="both"/>
              <w:rPr>
                <w:b/>
                <w:bCs/>
              </w:rPr>
            </w:pPr>
            <w:r w:rsidRPr="009F3C92">
              <w:t>Заботящийся о защите окружающей среды, собственной и чужой без</w:t>
            </w:r>
            <w:r w:rsidRPr="009F3C92">
              <w:t>о</w:t>
            </w:r>
            <w:r w:rsidRPr="009F3C92">
              <w:t>пасности, в том числе цифровой.</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t>ЛР 10</w:t>
            </w:r>
          </w:p>
        </w:tc>
      </w:tr>
      <w:tr w:rsidR="00DD100D" w:rsidRPr="009F3C92"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jc w:val="both"/>
              <w:rPr>
                <w:b/>
                <w:bCs/>
              </w:rPr>
            </w:pPr>
            <w:r w:rsidRPr="009F3C92">
              <w:t>Проявляющий уважение к эстетическим ценностям, обладающий осн</w:t>
            </w:r>
            <w:r w:rsidRPr="009F3C92">
              <w:t>о</w:t>
            </w:r>
            <w:r w:rsidRPr="009F3C92">
              <w:t xml:space="preserve">вами эстетической культуры. </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t>ЛР 11</w:t>
            </w:r>
          </w:p>
        </w:tc>
      </w:tr>
      <w:tr w:rsidR="00DD100D" w:rsidRPr="009F3C92"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9F3C92" w:rsidRDefault="00DD100D" w:rsidP="00DD100D">
            <w:pPr>
              <w:jc w:val="both"/>
              <w:rPr>
                <w:b/>
                <w:bCs/>
              </w:rPr>
            </w:pPr>
            <w:r w:rsidRPr="009F3C92">
              <w:t>Принимающий семейные ценности, готовый к созданию семьи и восп</w:t>
            </w:r>
            <w:r w:rsidRPr="009F3C92">
              <w:t>и</w:t>
            </w:r>
            <w:r w:rsidRPr="009F3C92">
              <w:t>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38" w:type="dxa"/>
            <w:tcBorders>
              <w:top w:val="single" w:sz="4" w:space="0" w:color="auto"/>
              <w:left w:val="single" w:sz="4" w:space="0" w:color="auto"/>
              <w:bottom w:val="single" w:sz="4" w:space="0" w:color="auto"/>
            </w:tcBorders>
            <w:vAlign w:val="center"/>
          </w:tcPr>
          <w:p w:rsidR="00DD100D" w:rsidRPr="009F3C92" w:rsidRDefault="00DD100D" w:rsidP="00DD100D">
            <w:pPr>
              <w:ind w:firstLine="33"/>
              <w:jc w:val="center"/>
              <w:rPr>
                <w:b/>
                <w:bCs/>
              </w:rPr>
            </w:pPr>
            <w:r w:rsidRPr="009F3C92">
              <w:rPr>
                <w:b/>
                <w:bCs/>
              </w:rPr>
              <w:t>ЛР 12</w:t>
            </w:r>
          </w:p>
        </w:tc>
      </w:tr>
      <w:tr w:rsidR="00DD100D" w:rsidRPr="009F3C92" w:rsidTr="00DD100D">
        <w:tc>
          <w:tcPr>
            <w:tcW w:w="10201" w:type="dxa"/>
            <w:gridSpan w:val="2"/>
            <w:tcBorders>
              <w:top w:val="single" w:sz="4" w:space="0" w:color="auto"/>
            </w:tcBorders>
            <w:vAlign w:val="center"/>
          </w:tcPr>
          <w:p w:rsidR="00DD100D" w:rsidRPr="009F3C92" w:rsidRDefault="00DD100D" w:rsidP="008219E7">
            <w:pPr>
              <w:ind w:firstLine="33"/>
              <w:rPr>
                <w:b/>
                <w:bCs/>
              </w:rPr>
            </w:pPr>
            <w:r w:rsidRPr="009F3C92">
              <w:rPr>
                <w:b/>
                <w:bCs/>
              </w:rPr>
              <w:t>Личностные результаты</w:t>
            </w:r>
            <w:r w:rsidR="006A76D4" w:rsidRPr="009F3C92">
              <w:rPr>
                <w:b/>
                <w:bCs/>
              </w:rPr>
              <w:t xml:space="preserve"> </w:t>
            </w:r>
            <w:r w:rsidRPr="009F3C92">
              <w:rPr>
                <w:b/>
                <w:bCs/>
              </w:rPr>
              <w:t xml:space="preserve">реализации программы воспитания, </w:t>
            </w:r>
            <w:r w:rsidR="008219E7" w:rsidRPr="009F3C92">
              <w:rPr>
                <w:b/>
                <w:bCs/>
              </w:rPr>
              <w:t xml:space="preserve"> </w:t>
            </w:r>
            <w:r w:rsidRPr="009F3C92">
              <w:rPr>
                <w:b/>
                <w:bCs/>
              </w:rPr>
              <w:t>определенные отраслевыми требованиями к деловым качествам личности</w:t>
            </w:r>
          </w:p>
        </w:tc>
      </w:tr>
      <w:tr w:rsidR="00483588" w:rsidRPr="009F3C92" w:rsidTr="008219E7">
        <w:tc>
          <w:tcPr>
            <w:tcW w:w="7763" w:type="dxa"/>
          </w:tcPr>
          <w:p w:rsidR="00483588" w:rsidRPr="00893D01" w:rsidRDefault="00483588" w:rsidP="00483588">
            <w:pPr>
              <w:rPr>
                <w:bCs/>
              </w:rPr>
            </w:pPr>
            <w:r>
              <w:t>Умеющий б</w:t>
            </w:r>
            <w:r w:rsidRPr="009D7877">
              <w:t>рать на себя ответственность за результат выполненной р</w:t>
            </w:r>
            <w:r w:rsidRPr="009D7877">
              <w:t>а</w:t>
            </w:r>
            <w:r w:rsidRPr="009D7877">
              <w:t>боты</w:t>
            </w:r>
          </w:p>
        </w:tc>
        <w:tc>
          <w:tcPr>
            <w:tcW w:w="2438" w:type="dxa"/>
            <w:vAlign w:val="center"/>
          </w:tcPr>
          <w:p w:rsidR="00483588" w:rsidRPr="009F3C92" w:rsidRDefault="00483588" w:rsidP="006412E7">
            <w:pPr>
              <w:ind w:firstLine="33"/>
              <w:jc w:val="center"/>
              <w:rPr>
                <w:b/>
                <w:bCs/>
              </w:rPr>
            </w:pPr>
            <w:r w:rsidRPr="009F3C92">
              <w:rPr>
                <w:b/>
                <w:bCs/>
              </w:rPr>
              <w:t>ЛР 13</w:t>
            </w:r>
          </w:p>
        </w:tc>
      </w:tr>
      <w:tr w:rsidR="00483588" w:rsidRPr="009F3C92" w:rsidTr="008219E7">
        <w:tc>
          <w:tcPr>
            <w:tcW w:w="7763" w:type="dxa"/>
          </w:tcPr>
          <w:p w:rsidR="00483588" w:rsidRPr="00893D01" w:rsidRDefault="00483588" w:rsidP="00483588">
            <w:pPr>
              <w:rPr>
                <w:bCs/>
              </w:rPr>
            </w:pPr>
            <w:r>
              <w:t>Способный б</w:t>
            </w:r>
            <w:r w:rsidRPr="009D7877">
              <w:t>ыстр</w:t>
            </w:r>
            <w:r>
              <w:t>о</w:t>
            </w:r>
            <w:r w:rsidRPr="009D7877">
              <w:t xml:space="preserve"> адапт</w:t>
            </w:r>
            <w:r>
              <w:t>ироваться в</w:t>
            </w:r>
            <w:r w:rsidRPr="009D7877">
              <w:t xml:space="preserve"> условиях частой смены промы</w:t>
            </w:r>
            <w:r w:rsidRPr="009D7877">
              <w:t>ш</w:t>
            </w:r>
            <w:r w:rsidRPr="009D7877">
              <w:t>ленных технологий</w:t>
            </w:r>
          </w:p>
        </w:tc>
        <w:tc>
          <w:tcPr>
            <w:tcW w:w="2438" w:type="dxa"/>
            <w:vAlign w:val="center"/>
          </w:tcPr>
          <w:p w:rsidR="00483588" w:rsidRPr="009F3C92" w:rsidRDefault="00483588" w:rsidP="006412E7">
            <w:pPr>
              <w:ind w:firstLine="33"/>
              <w:jc w:val="center"/>
              <w:rPr>
                <w:b/>
                <w:bCs/>
              </w:rPr>
            </w:pPr>
            <w:r w:rsidRPr="009F3C92">
              <w:rPr>
                <w:b/>
                <w:bCs/>
              </w:rPr>
              <w:t>ЛР 14</w:t>
            </w:r>
          </w:p>
        </w:tc>
      </w:tr>
      <w:tr w:rsidR="00483588" w:rsidRPr="009F3C92" w:rsidTr="008219E7">
        <w:tc>
          <w:tcPr>
            <w:tcW w:w="7763" w:type="dxa"/>
          </w:tcPr>
          <w:p w:rsidR="00483588" w:rsidRPr="00893D01" w:rsidRDefault="00483588" w:rsidP="00483588">
            <w:pPr>
              <w:rPr>
                <w:bCs/>
              </w:rPr>
            </w:pPr>
            <w:r>
              <w:t>Демонстрирующий с</w:t>
            </w:r>
            <w:r w:rsidRPr="009D7877">
              <w:t>амостоятельность, организованность в решении профессиональных задач</w:t>
            </w:r>
          </w:p>
        </w:tc>
        <w:tc>
          <w:tcPr>
            <w:tcW w:w="2438" w:type="dxa"/>
            <w:vAlign w:val="center"/>
          </w:tcPr>
          <w:p w:rsidR="00483588" w:rsidRPr="009F3C92" w:rsidRDefault="00483588" w:rsidP="006412E7">
            <w:pPr>
              <w:ind w:firstLine="33"/>
              <w:jc w:val="center"/>
              <w:rPr>
                <w:b/>
                <w:bCs/>
              </w:rPr>
            </w:pPr>
            <w:r w:rsidRPr="009F3C92">
              <w:rPr>
                <w:b/>
                <w:bCs/>
              </w:rPr>
              <w:t>ЛР 15</w:t>
            </w:r>
          </w:p>
        </w:tc>
      </w:tr>
      <w:tr w:rsidR="00483588" w:rsidRPr="009F3C92" w:rsidTr="008219E7">
        <w:tc>
          <w:tcPr>
            <w:tcW w:w="7763" w:type="dxa"/>
          </w:tcPr>
          <w:p w:rsidR="00483588" w:rsidRPr="00893D01" w:rsidRDefault="00483588" w:rsidP="00483588">
            <w:pPr>
              <w:rPr>
                <w:bCs/>
              </w:rPr>
            </w:pPr>
            <w:r>
              <w:t>Проявляющий к</w:t>
            </w:r>
            <w:r w:rsidRPr="009D7877">
              <w:t>оммуникабельность при работе в коллективе, спосо</w:t>
            </w:r>
            <w:r w:rsidRPr="009D7877">
              <w:t>б</w:t>
            </w:r>
            <w:r w:rsidRPr="009D7877">
              <w:t>ность работать в команде, толерантно воспринимая социальные, этнич</w:t>
            </w:r>
            <w:r w:rsidRPr="009D7877">
              <w:t>е</w:t>
            </w:r>
            <w:r w:rsidRPr="009D7877">
              <w:t>ские конфессиональные и культурные различия</w:t>
            </w:r>
          </w:p>
        </w:tc>
        <w:tc>
          <w:tcPr>
            <w:tcW w:w="2438" w:type="dxa"/>
            <w:vAlign w:val="center"/>
          </w:tcPr>
          <w:p w:rsidR="00483588" w:rsidRPr="009F3C92" w:rsidRDefault="00483588" w:rsidP="006412E7">
            <w:pPr>
              <w:ind w:firstLine="33"/>
              <w:jc w:val="center"/>
              <w:rPr>
                <w:b/>
                <w:bCs/>
              </w:rPr>
            </w:pPr>
            <w:r w:rsidRPr="009F3C92">
              <w:rPr>
                <w:b/>
                <w:bCs/>
              </w:rPr>
              <w:t>ЛР 16</w:t>
            </w:r>
          </w:p>
        </w:tc>
      </w:tr>
      <w:tr w:rsidR="00483588" w:rsidRPr="009F3C92" w:rsidTr="008219E7">
        <w:tc>
          <w:tcPr>
            <w:tcW w:w="7763" w:type="dxa"/>
          </w:tcPr>
          <w:p w:rsidR="00483588" w:rsidRPr="00893D01" w:rsidRDefault="00483588" w:rsidP="00483588">
            <w:pPr>
              <w:rPr>
                <w:bCs/>
              </w:rPr>
            </w:pPr>
            <w:r>
              <w:t>Способный о</w:t>
            </w:r>
            <w:r w:rsidRPr="009D7877">
              <w:t>перативно принятие решени</w:t>
            </w:r>
            <w:r>
              <w:t>е</w:t>
            </w:r>
            <w:r w:rsidRPr="009D7877">
              <w:t xml:space="preserve"> в сложившихся производс</w:t>
            </w:r>
            <w:r w:rsidRPr="009D7877">
              <w:t>т</w:t>
            </w:r>
            <w:r w:rsidRPr="009D7877">
              <w:t>венных проблемах, связанных с автоматизацией производства, выборе на основе анализа вариантов оптимального прогнозирования последс</w:t>
            </w:r>
            <w:r w:rsidRPr="009D7877">
              <w:t>т</w:t>
            </w:r>
            <w:r w:rsidRPr="009D7877">
              <w:t>вий решения</w:t>
            </w:r>
          </w:p>
        </w:tc>
        <w:tc>
          <w:tcPr>
            <w:tcW w:w="2438" w:type="dxa"/>
            <w:vAlign w:val="center"/>
          </w:tcPr>
          <w:p w:rsidR="00483588" w:rsidRPr="009F3C92" w:rsidRDefault="00483588" w:rsidP="006412E7">
            <w:pPr>
              <w:ind w:firstLine="33"/>
              <w:jc w:val="center"/>
              <w:rPr>
                <w:b/>
                <w:bCs/>
              </w:rPr>
            </w:pPr>
            <w:r w:rsidRPr="009F3C92">
              <w:rPr>
                <w:b/>
                <w:bCs/>
              </w:rPr>
              <w:t>ЛР 17</w:t>
            </w:r>
          </w:p>
        </w:tc>
      </w:tr>
      <w:tr w:rsidR="00483588" w:rsidRPr="009F3C92" w:rsidTr="00483588">
        <w:tc>
          <w:tcPr>
            <w:tcW w:w="10201" w:type="dxa"/>
            <w:gridSpan w:val="2"/>
          </w:tcPr>
          <w:p w:rsidR="00483588" w:rsidRPr="009F3C92" w:rsidRDefault="00483588" w:rsidP="006412E7">
            <w:pPr>
              <w:ind w:firstLine="33"/>
              <w:jc w:val="center"/>
              <w:rPr>
                <w:b/>
                <w:bCs/>
              </w:rPr>
            </w:pPr>
            <w:r w:rsidRPr="009F3C92">
              <w:rPr>
                <w:b/>
                <w:bCs/>
              </w:rPr>
              <w:t>Личностные результаты  реализации программы воспитания, определенные  в Ростовской области</w:t>
            </w:r>
          </w:p>
        </w:tc>
      </w:tr>
      <w:tr w:rsidR="00483588" w:rsidRPr="009F3C92" w:rsidTr="00483588">
        <w:tc>
          <w:tcPr>
            <w:tcW w:w="7763" w:type="dxa"/>
            <w:vAlign w:val="bottom"/>
          </w:tcPr>
          <w:p w:rsidR="00483588" w:rsidRPr="009F3C92" w:rsidRDefault="00483588" w:rsidP="00483588">
            <w:pPr>
              <w:jc w:val="both"/>
            </w:pPr>
            <w:r w:rsidRPr="009F3C92">
              <w:t>Осознающий себя членом общества на региональном и локальном уро</w:t>
            </w:r>
            <w:r w:rsidRPr="009F3C92">
              <w:t>в</w:t>
            </w:r>
            <w:r w:rsidRPr="009F3C92">
              <w:lastRenderedPageBreak/>
              <w:t>нях, имеющим представление о Ростовской области как субъекте Ро</w:t>
            </w:r>
            <w:r w:rsidRPr="009F3C92">
              <w:t>с</w:t>
            </w:r>
            <w:r w:rsidRPr="009F3C92">
              <w:t>сийской Федерации, роли региона в жизни страны</w:t>
            </w:r>
          </w:p>
        </w:tc>
        <w:tc>
          <w:tcPr>
            <w:tcW w:w="2438" w:type="dxa"/>
            <w:vAlign w:val="center"/>
          </w:tcPr>
          <w:p w:rsidR="00483588" w:rsidRPr="009F3C92" w:rsidRDefault="00483588" w:rsidP="006412E7">
            <w:pPr>
              <w:ind w:firstLine="33"/>
              <w:jc w:val="center"/>
              <w:rPr>
                <w:b/>
                <w:bCs/>
              </w:rPr>
            </w:pPr>
            <w:r w:rsidRPr="009F3C92">
              <w:rPr>
                <w:b/>
                <w:bCs/>
              </w:rPr>
              <w:lastRenderedPageBreak/>
              <w:t>ЛР 18</w:t>
            </w:r>
          </w:p>
        </w:tc>
      </w:tr>
      <w:tr w:rsidR="00483588" w:rsidRPr="009F3C92" w:rsidTr="00483588">
        <w:tc>
          <w:tcPr>
            <w:tcW w:w="7763" w:type="dxa"/>
            <w:vAlign w:val="bottom"/>
          </w:tcPr>
          <w:p w:rsidR="00483588" w:rsidRPr="009F3C92" w:rsidRDefault="00483588" w:rsidP="00483588">
            <w:pPr>
              <w:jc w:val="both"/>
            </w:pPr>
            <w:r w:rsidRPr="009F3C92">
              <w:lastRenderedPageBreak/>
              <w:t>Принимающий и понимающий цели и задачи социально-экономического развития донского региона, готовый работать на их достижение, стр</w:t>
            </w:r>
            <w:r w:rsidRPr="009F3C92">
              <w:t>е</w:t>
            </w:r>
            <w:r w:rsidRPr="009F3C92">
              <w:t>мящийся к повышению конкурентоспособности Ростовской области в национальном и мировом масштабах</w:t>
            </w:r>
          </w:p>
        </w:tc>
        <w:tc>
          <w:tcPr>
            <w:tcW w:w="2438" w:type="dxa"/>
            <w:vAlign w:val="center"/>
          </w:tcPr>
          <w:p w:rsidR="00483588" w:rsidRPr="009F3C92" w:rsidRDefault="00483588" w:rsidP="006412E7">
            <w:pPr>
              <w:ind w:firstLine="33"/>
              <w:jc w:val="center"/>
              <w:rPr>
                <w:b/>
                <w:bCs/>
              </w:rPr>
            </w:pPr>
            <w:r w:rsidRPr="009F3C92">
              <w:rPr>
                <w:b/>
                <w:bCs/>
              </w:rPr>
              <w:t>ЛР 19</w:t>
            </w:r>
          </w:p>
        </w:tc>
      </w:tr>
      <w:tr w:rsidR="00483588" w:rsidRPr="009F3C92" w:rsidTr="00483588">
        <w:tc>
          <w:tcPr>
            <w:tcW w:w="7763" w:type="dxa"/>
            <w:vAlign w:val="bottom"/>
          </w:tcPr>
          <w:p w:rsidR="00483588" w:rsidRPr="009F3C92" w:rsidRDefault="00483588" w:rsidP="00483588">
            <w:pPr>
              <w:pStyle w:val="28"/>
              <w:shd w:val="clear" w:color="auto" w:fill="auto"/>
              <w:spacing w:line="240" w:lineRule="auto"/>
              <w:rPr>
                <w:sz w:val="24"/>
                <w:szCs w:val="24"/>
              </w:rPr>
            </w:pPr>
            <w:r w:rsidRPr="009F3C92">
              <w:rPr>
                <w:sz w:val="24"/>
                <w:szCs w:val="24"/>
              </w:rPr>
              <w:t>Осознающий единство пространства донского края как единой среды обитания всех населяющих ее национальностей и народов, определя</w:t>
            </w:r>
            <w:r w:rsidRPr="009F3C92">
              <w:rPr>
                <w:sz w:val="24"/>
                <w:szCs w:val="24"/>
              </w:rPr>
              <w:t>ю</w:t>
            </w:r>
            <w:r w:rsidRPr="009F3C92">
              <w:rPr>
                <w:sz w:val="24"/>
                <w:szCs w:val="24"/>
              </w:rPr>
              <w:t>щей общность их исторических судеб; уважающий религиозные убе</w:t>
            </w:r>
            <w:r w:rsidRPr="009F3C92">
              <w:rPr>
                <w:sz w:val="24"/>
                <w:szCs w:val="24"/>
              </w:rPr>
              <w:t>ж</w:t>
            </w:r>
            <w:r w:rsidRPr="009F3C92">
              <w:rPr>
                <w:sz w:val="24"/>
                <w:szCs w:val="24"/>
              </w:rPr>
              <w:t>дения и традиции народов, проживающих на территории Ростовской о</w:t>
            </w:r>
            <w:r w:rsidRPr="009F3C92">
              <w:rPr>
                <w:sz w:val="24"/>
                <w:szCs w:val="24"/>
              </w:rPr>
              <w:t>б</w:t>
            </w:r>
            <w:r w:rsidRPr="009F3C92">
              <w:rPr>
                <w:sz w:val="24"/>
                <w:szCs w:val="24"/>
              </w:rPr>
              <w:t>ласти</w:t>
            </w:r>
          </w:p>
        </w:tc>
        <w:tc>
          <w:tcPr>
            <w:tcW w:w="2438" w:type="dxa"/>
            <w:vAlign w:val="center"/>
          </w:tcPr>
          <w:p w:rsidR="00483588" w:rsidRPr="009F3C92" w:rsidRDefault="00483588" w:rsidP="006412E7">
            <w:pPr>
              <w:ind w:firstLine="33"/>
              <w:jc w:val="center"/>
              <w:rPr>
                <w:b/>
                <w:bCs/>
              </w:rPr>
            </w:pPr>
            <w:r w:rsidRPr="009F3C92">
              <w:rPr>
                <w:b/>
                <w:bCs/>
              </w:rPr>
              <w:t>ЛР 20</w:t>
            </w:r>
          </w:p>
        </w:tc>
      </w:tr>
      <w:tr w:rsidR="00483588" w:rsidRPr="009F3C92" w:rsidTr="00483588">
        <w:tc>
          <w:tcPr>
            <w:tcW w:w="7763" w:type="dxa"/>
            <w:vAlign w:val="bottom"/>
          </w:tcPr>
          <w:p w:rsidR="00483588" w:rsidRPr="009F3C92" w:rsidRDefault="00483588" w:rsidP="00483588">
            <w:pPr>
              <w:jc w:val="both"/>
            </w:pPr>
            <w:r w:rsidRPr="009F3C92">
              <w:t xml:space="preserve">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w:t>
            </w:r>
            <w:proofErr w:type="spellStart"/>
            <w:r w:rsidRPr="009F3C92">
              <w:t>Ворлдскиллс</w:t>
            </w:r>
            <w:proofErr w:type="spellEnd"/>
          </w:p>
        </w:tc>
        <w:tc>
          <w:tcPr>
            <w:tcW w:w="2438" w:type="dxa"/>
            <w:vAlign w:val="center"/>
          </w:tcPr>
          <w:p w:rsidR="00483588" w:rsidRPr="009F3C92" w:rsidRDefault="00483588" w:rsidP="006412E7">
            <w:pPr>
              <w:ind w:firstLine="33"/>
              <w:jc w:val="center"/>
              <w:rPr>
                <w:b/>
                <w:bCs/>
              </w:rPr>
            </w:pPr>
            <w:r w:rsidRPr="009F3C92">
              <w:rPr>
                <w:b/>
                <w:bCs/>
              </w:rPr>
              <w:t>ЛР 21</w:t>
            </w:r>
          </w:p>
        </w:tc>
      </w:tr>
      <w:tr w:rsidR="00483588" w:rsidRPr="009F3C92" w:rsidTr="00483588">
        <w:tc>
          <w:tcPr>
            <w:tcW w:w="10201" w:type="dxa"/>
            <w:gridSpan w:val="2"/>
            <w:vAlign w:val="bottom"/>
          </w:tcPr>
          <w:p w:rsidR="00483588" w:rsidRPr="009F3C92" w:rsidRDefault="00483588" w:rsidP="00483588">
            <w:pPr>
              <w:pStyle w:val="28"/>
              <w:shd w:val="clear" w:color="auto" w:fill="auto"/>
              <w:spacing w:line="240" w:lineRule="auto"/>
              <w:rPr>
                <w:sz w:val="24"/>
                <w:szCs w:val="24"/>
              </w:rPr>
            </w:pPr>
            <w:r w:rsidRPr="009F3C92">
              <w:rPr>
                <w:sz w:val="24"/>
                <w:szCs w:val="24"/>
              </w:rPr>
              <w:t xml:space="preserve">Способный работать в </w:t>
            </w:r>
            <w:proofErr w:type="spellStart"/>
            <w:r w:rsidRPr="009F3C92">
              <w:rPr>
                <w:sz w:val="24"/>
                <w:szCs w:val="24"/>
              </w:rPr>
              <w:t>мультикультурных</w:t>
            </w:r>
            <w:proofErr w:type="spellEnd"/>
            <w:r w:rsidRPr="009F3C92">
              <w:rPr>
                <w:sz w:val="24"/>
                <w:szCs w:val="24"/>
              </w:rPr>
              <w:t xml:space="preserve"> и </w:t>
            </w:r>
            <w:proofErr w:type="spellStart"/>
            <w:r w:rsidRPr="009F3C92">
              <w:rPr>
                <w:sz w:val="24"/>
                <w:szCs w:val="24"/>
              </w:rPr>
              <w:t>мультиязычных</w:t>
            </w:r>
            <w:proofErr w:type="spellEnd"/>
            <w:r w:rsidRPr="009F3C92">
              <w:rPr>
                <w:sz w:val="24"/>
                <w:szCs w:val="24"/>
              </w:rPr>
              <w:t xml:space="preserve"> средах,  владеть навыками межди</w:t>
            </w:r>
            <w:r w:rsidRPr="009F3C92">
              <w:rPr>
                <w:sz w:val="24"/>
                <w:szCs w:val="24"/>
              </w:rPr>
              <w:t>с</w:t>
            </w:r>
            <w:r w:rsidRPr="009F3C92">
              <w:rPr>
                <w:sz w:val="24"/>
                <w:szCs w:val="24"/>
              </w:rPr>
              <w:t>циплинарного общения в условиях постепенного формирования глобального рынка труда п</w:t>
            </w:r>
            <w:r w:rsidRPr="009F3C92">
              <w:rPr>
                <w:sz w:val="24"/>
                <w:szCs w:val="24"/>
              </w:rPr>
              <w:t>о</w:t>
            </w:r>
            <w:r w:rsidRPr="009F3C92">
              <w:rPr>
                <w:sz w:val="24"/>
                <w:szCs w:val="24"/>
              </w:rPr>
              <w:t>средством развития международных стандартов найма и повышения мобильности трудовых р</w:t>
            </w:r>
            <w:r w:rsidRPr="009F3C92">
              <w:rPr>
                <w:sz w:val="24"/>
                <w:szCs w:val="24"/>
              </w:rPr>
              <w:t>е</w:t>
            </w:r>
            <w:r w:rsidRPr="009F3C92">
              <w:rPr>
                <w:sz w:val="24"/>
                <w:szCs w:val="24"/>
              </w:rPr>
              <w:t>сурсов</w:t>
            </w:r>
          </w:p>
        </w:tc>
      </w:tr>
      <w:tr w:rsidR="00483588" w:rsidRPr="009F3C92" w:rsidTr="008219E7">
        <w:tc>
          <w:tcPr>
            <w:tcW w:w="7763" w:type="dxa"/>
            <w:vAlign w:val="bottom"/>
          </w:tcPr>
          <w:p w:rsidR="00483588" w:rsidRPr="009F3C92" w:rsidRDefault="00483588" w:rsidP="00483588">
            <w:pPr>
              <w:jc w:val="both"/>
            </w:pPr>
            <w:r w:rsidRPr="009F3C92">
              <w:t>Проявляющий эмоционально-ценностное отношение к природным б</w:t>
            </w:r>
            <w:r w:rsidRPr="009F3C92">
              <w:t>о</w:t>
            </w:r>
            <w:r w:rsidRPr="009F3C92">
              <w:t>гатствам донского края, их сохранению и рациональному природопол</w:t>
            </w:r>
            <w:r w:rsidRPr="009F3C92">
              <w:t>ь</w:t>
            </w:r>
            <w:r w:rsidRPr="009F3C92">
              <w:t>зованию</w:t>
            </w:r>
          </w:p>
        </w:tc>
        <w:tc>
          <w:tcPr>
            <w:tcW w:w="2438" w:type="dxa"/>
            <w:vAlign w:val="center"/>
          </w:tcPr>
          <w:p w:rsidR="00483588" w:rsidRPr="009F3C92" w:rsidRDefault="00483588" w:rsidP="005A33DD">
            <w:pPr>
              <w:ind w:firstLine="33"/>
              <w:jc w:val="center"/>
              <w:rPr>
                <w:b/>
                <w:bCs/>
              </w:rPr>
            </w:pPr>
            <w:r w:rsidRPr="009F3C92">
              <w:rPr>
                <w:b/>
                <w:bCs/>
              </w:rPr>
              <w:t>ЛР 22</w:t>
            </w:r>
          </w:p>
        </w:tc>
      </w:tr>
      <w:tr w:rsidR="00483588" w:rsidRPr="009F3C92" w:rsidTr="008219E7">
        <w:tc>
          <w:tcPr>
            <w:tcW w:w="7763" w:type="dxa"/>
            <w:vAlign w:val="bottom"/>
          </w:tcPr>
          <w:p w:rsidR="00483588" w:rsidRPr="009F3C92" w:rsidRDefault="00483588" w:rsidP="00483588">
            <w:pPr>
              <w:jc w:val="both"/>
            </w:pPr>
            <w:r w:rsidRPr="009F3C92">
              <w:t>Демонстрирующий навыки позитивной социально-культурной деятел</w:t>
            </w:r>
            <w:r w:rsidRPr="009F3C92">
              <w:t>ь</w:t>
            </w:r>
            <w:r w:rsidRPr="009F3C92">
              <w:t>ности по развитию молодежного самоуправления (молодежные прав</w:t>
            </w:r>
            <w:r w:rsidRPr="009F3C92">
              <w:t>и</w:t>
            </w:r>
            <w:r w:rsidRPr="009F3C92">
              <w:t>тельства, парламенты, студенческие советы, трудовые коллективы и др.), качества гармонично развитого молодого человека, его профессионал</w:t>
            </w:r>
            <w:r w:rsidRPr="009F3C92">
              <w:t>ь</w:t>
            </w:r>
            <w:r w:rsidRPr="009F3C92">
              <w:t>ных и творческих достижений</w:t>
            </w:r>
          </w:p>
        </w:tc>
        <w:tc>
          <w:tcPr>
            <w:tcW w:w="2438" w:type="dxa"/>
          </w:tcPr>
          <w:p w:rsidR="00483588" w:rsidRPr="009F3C92" w:rsidRDefault="00483588" w:rsidP="00C559A7">
            <w:pPr>
              <w:jc w:val="center"/>
            </w:pPr>
            <w:r w:rsidRPr="009F3C92">
              <w:rPr>
                <w:b/>
                <w:bCs/>
              </w:rPr>
              <w:t>ЛР 23</w:t>
            </w:r>
          </w:p>
        </w:tc>
      </w:tr>
      <w:tr w:rsidR="00483588" w:rsidRPr="009F3C92" w:rsidTr="008219E7">
        <w:tc>
          <w:tcPr>
            <w:tcW w:w="7763" w:type="dxa"/>
            <w:vAlign w:val="bottom"/>
          </w:tcPr>
          <w:p w:rsidR="00483588" w:rsidRPr="009F3C92" w:rsidRDefault="00483588" w:rsidP="00483588">
            <w:pPr>
              <w:jc w:val="both"/>
            </w:pPr>
            <w:r w:rsidRPr="009F3C92">
              <w:t>Способный использовать различные цифровые средства и умения, п</w:t>
            </w:r>
            <w:r w:rsidRPr="009F3C92">
              <w:t>о</w:t>
            </w:r>
            <w:r w:rsidRPr="009F3C92">
              <w:t>зволяющие во взаимодействии с другими людьми достигать поставле</w:t>
            </w:r>
            <w:r w:rsidRPr="009F3C92">
              <w:t>н</w:t>
            </w:r>
            <w:r w:rsidRPr="009F3C92">
              <w:t>ных целей в цифровой среде</w:t>
            </w:r>
          </w:p>
        </w:tc>
        <w:tc>
          <w:tcPr>
            <w:tcW w:w="2438" w:type="dxa"/>
          </w:tcPr>
          <w:p w:rsidR="00483588" w:rsidRPr="009F3C92" w:rsidRDefault="00483588" w:rsidP="00C559A7">
            <w:pPr>
              <w:jc w:val="center"/>
            </w:pPr>
            <w:r w:rsidRPr="009F3C92">
              <w:rPr>
                <w:b/>
                <w:bCs/>
              </w:rPr>
              <w:t>ЛР 24</w:t>
            </w:r>
          </w:p>
        </w:tc>
      </w:tr>
      <w:tr w:rsidR="00483588" w:rsidRPr="009F3C92" w:rsidTr="008219E7">
        <w:tc>
          <w:tcPr>
            <w:tcW w:w="7763" w:type="dxa"/>
            <w:vAlign w:val="bottom"/>
          </w:tcPr>
          <w:p w:rsidR="00483588" w:rsidRDefault="00483588" w:rsidP="00483588">
            <w:pPr>
              <w:jc w:val="both"/>
            </w:pPr>
            <w:r w:rsidRPr="009F3C92">
              <w:t>Стремящийся к саморазвитию и самосовершенствованию, мотивирова</w:t>
            </w:r>
            <w:r w:rsidRPr="009F3C92">
              <w:t>н</w:t>
            </w:r>
            <w:r w:rsidRPr="009F3C92">
              <w:t>ный к обучению, принимающий активное участие в социально-значимой деятельности на местном и региональном уровнях</w:t>
            </w:r>
          </w:p>
          <w:p w:rsidR="00483588" w:rsidRPr="009F3C92" w:rsidRDefault="00483588" w:rsidP="00483588">
            <w:pPr>
              <w:jc w:val="both"/>
            </w:pPr>
          </w:p>
        </w:tc>
        <w:tc>
          <w:tcPr>
            <w:tcW w:w="2438" w:type="dxa"/>
          </w:tcPr>
          <w:p w:rsidR="00483588" w:rsidRPr="009F3C92" w:rsidRDefault="00483588" w:rsidP="00C559A7">
            <w:pPr>
              <w:jc w:val="center"/>
            </w:pPr>
            <w:r w:rsidRPr="009F3C92">
              <w:rPr>
                <w:b/>
                <w:bCs/>
              </w:rPr>
              <w:t>ЛР 25</w:t>
            </w:r>
          </w:p>
        </w:tc>
      </w:tr>
      <w:tr w:rsidR="00483588" w:rsidRPr="009F3C92" w:rsidTr="00483588">
        <w:tc>
          <w:tcPr>
            <w:tcW w:w="7763" w:type="dxa"/>
            <w:vAlign w:val="bottom"/>
          </w:tcPr>
          <w:p w:rsidR="00483588" w:rsidRPr="009F3C92" w:rsidRDefault="00483588" w:rsidP="00483588">
            <w:pPr>
              <w:jc w:val="both"/>
              <w:rPr>
                <w:color w:val="000000"/>
                <w:lang w:bidi="ru-RU"/>
              </w:rPr>
            </w:pPr>
            <w:r w:rsidRPr="009F3C92">
              <w:t>Способны</w:t>
            </w:r>
            <w:bookmarkStart w:id="7" w:name="_GoBack"/>
            <w:bookmarkEnd w:id="7"/>
            <w:r w:rsidRPr="009F3C92">
              <w:t>й к трудовой профессиональной деятельности как к возможн</w:t>
            </w:r>
            <w:r w:rsidRPr="009F3C92">
              <w:t>о</w:t>
            </w:r>
            <w:r w:rsidRPr="009F3C92">
              <w:t>сти участия в решении личных, региональных, общественных, госуда</w:t>
            </w:r>
            <w:r w:rsidRPr="009F3C92">
              <w:t>р</w:t>
            </w:r>
            <w:r w:rsidRPr="009F3C92">
              <w:t>ственных, общенациональных проблем.</w:t>
            </w:r>
            <w:r w:rsidRPr="009F3C92">
              <w:rPr>
                <w:b/>
              </w:rPr>
              <w:t xml:space="preserve"> </w:t>
            </w:r>
          </w:p>
        </w:tc>
        <w:tc>
          <w:tcPr>
            <w:tcW w:w="2438" w:type="dxa"/>
          </w:tcPr>
          <w:p w:rsidR="00483588" w:rsidRPr="009F3C92" w:rsidRDefault="00483588" w:rsidP="00C559A7">
            <w:pPr>
              <w:jc w:val="center"/>
            </w:pPr>
            <w:r w:rsidRPr="009F3C92">
              <w:rPr>
                <w:b/>
                <w:bCs/>
              </w:rPr>
              <w:t>ЛР 26</w:t>
            </w:r>
          </w:p>
        </w:tc>
      </w:tr>
      <w:tr w:rsidR="00483588" w:rsidRPr="009F3C92" w:rsidTr="00483588">
        <w:tc>
          <w:tcPr>
            <w:tcW w:w="10201" w:type="dxa"/>
            <w:gridSpan w:val="2"/>
            <w:vAlign w:val="bottom"/>
          </w:tcPr>
          <w:p w:rsidR="00483588" w:rsidRPr="009F3C92" w:rsidRDefault="00483588" w:rsidP="00483588">
            <w:pPr>
              <w:rPr>
                <w:rStyle w:val="29"/>
                <w:sz w:val="24"/>
                <w:szCs w:val="24"/>
              </w:rPr>
            </w:pPr>
            <w:r w:rsidRPr="009F3C92">
              <w:rPr>
                <w:rStyle w:val="29"/>
                <w:sz w:val="24"/>
                <w:szCs w:val="24"/>
              </w:rPr>
              <w:t>Личностные результаты реализации программы воспитания, определенные</w:t>
            </w:r>
          </w:p>
          <w:p w:rsidR="00483588" w:rsidRPr="009F3C92" w:rsidRDefault="00483588" w:rsidP="00483588">
            <w:pPr>
              <w:jc w:val="center"/>
              <w:rPr>
                <w:b/>
                <w:bCs/>
              </w:rPr>
            </w:pPr>
            <w:r w:rsidRPr="009F3C92">
              <w:rPr>
                <w:rStyle w:val="29"/>
                <w:sz w:val="24"/>
                <w:szCs w:val="24"/>
              </w:rPr>
              <w:t xml:space="preserve"> в ГБПОУ РО «ВТММ»</w:t>
            </w:r>
          </w:p>
        </w:tc>
      </w:tr>
      <w:tr w:rsidR="00483588" w:rsidRPr="009F3C92" w:rsidTr="00483588">
        <w:tc>
          <w:tcPr>
            <w:tcW w:w="7763" w:type="dxa"/>
            <w:vAlign w:val="bottom"/>
          </w:tcPr>
          <w:p w:rsidR="00483588" w:rsidRPr="009F3C92" w:rsidRDefault="00483588" w:rsidP="00483588">
            <w:pPr>
              <w:pStyle w:val="28"/>
              <w:shd w:val="clear" w:color="auto" w:fill="auto"/>
              <w:spacing w:line="240" w:lineRule="auto"/>
              <w:jc w:val="left"/>
              <w:rPr>
                <w:sz w:val="24"/>
                <w:szCs w:val="24"/>
              </w:rPr>
            </w:pPr>
            <w:r w:rsidRPr="009F3C92">
              <w:rPr>
                <w:color w:val="000000"/>
                <w:sz w:val="24"/>
                <w:szCs w:val="24"/>
                <w:lang w:bidi="ru-RU"/>
              </w:rPr>
              <w:t>Осознанный выбор будущей профессии как путь и способ реализации собственных жизненных планов</w:t>
            </w:r>
          </w:p>
        </w:tc>
        <w:tc>
          <w:tcPr>
            <w:tcW w:w="2438" w:type="dxa"/>
          </w:tcPr>
          <w:p w:rsidR="00483588" w:rsidRPr="009F3C92" w:rsidRDefault="00483588" w:rsidP="00C559A7">
            <w:pPr>
              <w:jc w:val="center"/>
            </w:pPr>
            <w:r w:rsidRPr="009F3C92">
              <w:rPr>
                <w:b/>
                <w:bCs/>
              </w:rPr>
              <w:t>ЛР 27</w:t>
            </w:r>
          </w:p>
        </w:tc>
      </w:tr>
      <w:tr w:rsidR="00483588" w:rsidRPr="009F3C92" w:rsidTr="00483588">
        <w:tc>
          <w:tcPr>
            <w:tcW w:w="7763" w:type="dxa"/>
            <w:vAlign w:val="bottom"/>
          </w:tcPr>
          <w:p w:rsidR="00483588" w:rsidRPr="009F3C92" w:rsidRDefault="00483588" w:rsidP="00483588">
            <w:pPr>
              <w:pStyle w:val="28"/>
              <w:shd w:val="clear" w:color="auto" w:fill="auto"/>
              <w:spacing w:line="240" w:lineRule="auto"/>
              <w:jc w:val="left"/>
              <w:rPr>
                <w:sz w:val="24"/>
                <w:szCs w:val="24"/>
              </w:rPr>
            </w:pPr>
            <w:r w:rsidRPr="009F3C92">
              <w:rPr>
                <w:color w:val="000000"/>
                <w:sz w:val="24"/>
                <w:szCs w:val="24"/>
                <w:lang w:bidi="ru-RU"/>
              </w:rPr>
              <w:t>Способный к трудовой профессиональной деятельности как к возможн</w:t>
            </w:r>
            <w:r w:rsidRPr="009F3C92">
              <w:rPr>
                <w:color w:val="000000"/>
                <w:sz w:val="24"/>
                <w:szCs w:val="24"/>
                <w:lang w:bidi="ru-RU"/>
              </w:rPr>
              <w:t>о</w:t>
            </w:r>
            <w:r w:rsidRPr="009F3C92">
              <w:rPr>
                <w:color w:val="000000"/>
                <w:sz w:val="24"/>
                <w:szCs w:val="24"/>
                <w:lang w:bidi="ru-RU"/>
              </w:rPr>
              <w:t>сти участия в решении личных, общественных, государственных, общ</w:t>
            </w:r>
            <w:r w:rsidRPr="009F3C92">
              <w:rPr>
                <w:color w:val="000000"/>
                <w:sz w:val="24"/>
                <w:szCs w:val="24"/>
                <w:lang w:bidi="ru-RU"/>
              </w:rPr>
              <w:t>е</w:t>
            </w:r>
            <w:r w:rsidRPr="009F3C92">
              <w:rPr>
                <w:color w:val="000000"/>
                <w:sz w:val="24"/>
                <w:szCs w:val="24"/>
                <w:lang w:bidi="ru-RU"/>
              </w:rPr>
              <w:t>национальных проблем</w:t>
            </w:r>
          </w:p>
        </w:tc>
        <w:tc>
          <w:tcPr>
            <w:tcW w:w="2438" w:type="dxa"/>
          </w:tcPr>
          <w:p w:rsidR="00483588" w:rsidRPr="009F3C92" w:rsidRDefault="00483588" w:rsidP="00C559A7">
            <w:pPr>
              <w:jc w:val="center"/>
            </w:pPr>
            <w:r w:rsidRPr="009F3C92">
              <w:rPr>
                <w:b/>
                <w:bCs/>
              </w:rPr>
              <w:t>ЛР 28</w:t>
            </w:r>
          </w:p>
        </w:tc>
      </w:tr>
      <w:tr w:rsidR="00483588" w:rsidRPr="009F3C92" w:rsidTr="008219E7">
        <w:tc>
          <w:tcPr>
            <w:tcW w:w="7763" w:type="dxa"/>
            <w:vAlign w:val="bottom"/>
          </w:tcPr>
          <w:p w:rsidR="00483588" w:rsidRPr="009F3C92" w:rsidRDefault="00483588" w:rsidP="00483588">
            <w:pPr>
              <w:pStyle w:val="28"/>
              <w:shd w:val="clear" w:color="auto" w:fill="auto"/>
              <w:spacing w:line="240" w:lineRule="auto"/>
              <w:jc w:val="left"/>
              <w:rPr>
                <w:sz w:val="24"/>
                <w:szCs w:val="24"/>
              </w:rPr>
            </w:pPr>
            <w:r w:rsidRPr="009F3C92">
              <w:rPr>
                <w:color w:val="000000"/>
                <w:sz w:val="24"/>
                <w:szCs w:val="24"/>
                <w:lang w:bidi="ru-RU"/>
              </w:rPr>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2438" w:type="dxa"/>
          </w:tcPr>
          <w:p w:rsidR="00483588" w:rsidRPr="009F3C92" w:rsidRDefault="00483588" w:rsidP="006A76D4">
            <w:pPr>
              <w:jc w:val="center"/>
            </w:pPr>
            <w:r w:rsidRPr="009F3C92">
              <w:rPr>
                <w:b/>
                <w:bCs/>
              </w:rPr>
              <w:t>ЛР 29</w:t>
            </w:r>
          </w:p>
        </w:tc>
      </w:tr>
      <w:tr w:rsidR="00483588" w:rsidRPr="009F3C92" w:rsidTr="008219E7">
        <w:tc>
          <w:tcPr>
            <w:tcW w:w="7763" w:type="dxa"/>
            <w:vAlign w:val="bottom"/>
          </w:tcPr>
          <w:p w:rsidR="00483588" w:rsidRPr="009F3C92" w:rsidRDefault="00483588" w:rsidP="00483588">
            <w:pPr>
              <w:pStyle w:val="28"/>
              <w:shd w:val="clear" w:color="auto" w:fill="auto"/>
              <w:spacing w:line="240" w:lineRule="auto"/>
              <w:jc w:val="left"/>
              <w:rPr>
                <w:sz w:val="24"/>
                <w:szCs w:val="24"/>
              </w:rPr>
            </w:pPr>
            <w:r>
              <w:rPr>
                <w:color w:val="000000"/>
                <w:sz w:val="24"/>
                <w:szCs w:val="24"/>
                <w:lang w:bidi="ru-RU"/>
              </w:rPr>
              <w:t>Способный к самостоятельному решению вопросов жизнеустройства</w:t>
            </w:r>
          </w:p>
        </w:tc>
        <w:tc>
          <w:tcPr>
            <w:tcW w:w="2438" w:type="dxa"/>
          </w:tcPr>
          <w:p w:rsidR="00483588" w:rsidRPr="009F3C92" w:rsidRDefault="00483588" w:rsidP="006A76D4">
            <w:pPr>
              <w:jc w:val="center"/>
            </w:pPr>
            <w:r w:rsidRPr="009F3C92">
              <w:rPr>
                <w:b/>
                <w:bCs/>
              </w:rPr>
              <w:t>ЛР 30</w:t>
            </w:r>
          </w:p>
        </w:tc>
      </w:tr>
    </w:tbl>
    <w:p w:rsidR="009F3C92" w:rsidRDefault="009F3C92" w:rsidP="00CB6294">
      <w:pPr>
        <w:spacing w:line="276" w:lineRule="auto"/>
        <w:jc w:val="center"/>
        <w:rPr>
          <w:b/>
        </w:rPr>
      </w:pPr>
      <w:bookmarkStart w:id="8" w:name="_Hlk76478488"/>
      <w:bookmarkStart w:id="9" w:name="_Hlk77087134"/>
      <w:bookmarkStart w:id="10" w:name="_Hlk77073271"/>
      <w:bookmarkEnd w:id="6"/>
    </w:p>
    <w:p w:rsidR="00483588" w:rsidRDefault="00483588" w:rsidP="00CB6294">
      <w:pPr>
        <w:spacing w:line="276" w:lineRule="auto"/>
        <w:jc w:val="center"/>
        <w:rPr>
          <w:b/>
        </w:rPr>
      </w:pPr>
    </w:p>
    <w:p w:rsidR="00CB6294" w:rsidRPr="004630B2" w:rsidRDefault="00CB6294" w:rsidP="00CB6294">
      <w:pPr>
        <w:spacing w:line="276" w:lineRule="auto"/>
        <w:jc w:val="center"/>
        <w:rPr>
          <w:b/>
        </w:rPr>
      </w:pPr>
      <w:r w:rsidRPr="004630B2">
        <w:rPr>
          <w:b/>
        </w:rPr>
        <w:lastRenderedPageBreak/>
        <w:t xml:space="preserve">Планируемые личностные результаты </w:t>
      </w:r>
      <w:r w:rsidRPr="004630B2">
        <w:rPr>
          <w:b/>
        </w:rPr>
        <w:br/>
        <w:t>в ходе реализации образовательной программы</w:t>
      </w:r>
    </w:p>
    <w:p w:rsidR="00CB6294" w:rsidRPr="004630B2"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CB6294" w:rsidRPr="00F77333" w:rsidTr="00894048">
        <w:tc>
          <w:tcPr>
            <w:tcW w:w="6975" w:type="dxa"/>
          </w:tcPr>
          <w:p w:rsidR="00CB6294" w:rsidRPr="006A76D4" w:rsidRDefault="00CB6294" w:rsidP="00894048">
            <w:pPr>
              <w:spacing w:line="276" w:lineRule="auto"/>
              <w:ind w:firstLine="33"/>
              <w:jc w:val="center"/>
              <w:rPr>
                <w:b/>
                <w:bCs/>
              </w:rPr>
            </w:pPr>
            <w:r w:rsidRPr="006A76D4">
              <w:rPr>
                <w:b/>
                <w:bCs/>
              </w:rPr>
              <w:t xml:space="preserve">Наименование профессионального модуля, </w:t>
            </w:r>
            <w:r w:rsidRPr="006A76D4">
              <w:rPr>
                <w:b/>
                <w:bCs/>
              </w:rPr>
              <w:br/>
              <w:t xml:space="preserve">учебной дисциплины </w:t>
            </w:r>
          </w:p>
        </w:tc>
        <w:tc>
          <w:tcPr>
            <w:tcW w:w="2976" w:type="dxa"/>
          </w:tcPr>
          <w:p w:rsidR="00CB6294" w:rsidRPr="006A76D4" w:rsidRDefault="00CB6294" w:rsidP="00894048">
            <w:pPr>
              <w:spacing w:line="276" w:lineRule="auto"/>
              <w:ind w:firstLine="33"/>
              <w:jc w:val="center"/>
              <w:rPr>
                <w:b/>
                <w:bCs/>
              </w:rPr>
            </w:pPr>
            <w:r w:rsidRPr="006A76D4">
              <w:rPr>
                <w:b/>
                <w:bCs/>
              </w:rPr>
              <w:t>Код личностных резул</w:t>
            </w:r>
            <w:r w:rsidRPr="006A76D4">
              <w:rPr>
                <w:b/>
                <w:bCs/>
              </w:rPr>
              <w:t>ь</w:t>
            </w:r>
            <w:r w:rsidRPr="006A76D4">
              <w:rPr>
                <w:b/>
                <w:bCs/>
              </w:rPr>
              <w:t>татов реализации пр</w:t>
            </w:r>
            <w:r w:rsidRPr="006A76D4">
              <w:rPr>
                <w:b/>
                <w:bCs/>
              </w:rPr>
              <w:t>о</w:t>
            </w:r>
            <w:r w:rsidRPr="006A76D4">
              <w:rPr>
                <w:b/>
                <w:bCs/>
              </w:rPr>
              <w:t xml:space="preserve">граммы воспитания </w:t>
            </w:r>
          </w:p>
        </w:tc>
      </w:tr>
      <w:tr w:rsidR="00F77333" w:rsidRPr="00F77333" w:rsidTr="00894048">
        <w:tc>
          <w:tcPr>
            <w:tcW w:w="6975" w:type="dxa"/>
          </w:tcPr>
          <w:p w:rsidR="00F77333" w:rsidRPr="006A76D4" w:rsidRDefault="00F77333" w:rsidP="00F77333">
            <w:pPr>
              <w:rPr>
                <w:rStyle w:val="markedcontent"/>
                <w:rFonts w:cs="Arial"/>
              </w:rPr>
            </w:pPr>
            <w:r w:rsidRPr="006A76D4">
              <w:rPr>
                <w:rStyle w:val="markedcontent"/>
                <w:rFonts w:cs="Arial"/>
              </w:rPr>
              <w:t>ОУД.01 Русский язык</w:t>
            </w:r>
          </w:p>
          <w:p w:rsidR="00F77333" w:rsidRPr="006A76D4" w:rsidRDefault="00F77333" w:rsidP="00F77333">
            <w:pPr>
              <w:rPr>
                <w:rStyle w:val="markedcontent"/>
                <w:rFonts w:cs="Arial"/>
              </w:rPr>
            </w:pPr>
            <w:r w:rsidRPr="006A76D4">
              <w:rPr>
                <w:rStyle w:val="markedcontent"/>
                <w:rFonts w:cs="Arial"/>
              </w:rPr>
              <w:t xml:space="preserve">ОУД.02 Литература  </w:t>
            </w:r>
          </w:p>
          <w:p w:rsidR="00F77333" w:rsidRPr="006A76D4" w:rsidRDefault="00F77333" w:rsidP="00F77333">
            <w:pPr>
              <w:rPr>
                <w:rStyle w:val="markedcontent"/>
                <w:rFonts w:cs="Arial"/>
              </w:rPr>
            </w:pPr>
            <w:r w:rsidRPr="006A76D4">
              <w:rPr>
                <w:rStyle w:val="markedcontent"/>
                <w:rFonts w:cs="Arial"/>
              </w:rPr>
              <w:t xml:space="preserve">ОУД.03 Иностранный язык </w:t>
            </w:r>
          </w:p>
          <w:p w:rsidR="00F77333" w:rsidRPr="006A76D4" w:rsidRDefault="00F77333" w:rsidP="00F77333">
            <w:pPr>
              <w:rPr>
                <w:b/>
                <w:bCs/>
              </w:rPr>
            </w:pPr>
            <w:r w:rsidRPr="006A76D4">
              <w:rPr>
                <w:rStyle w:val="markedcontent"/>
                <w:rFonts w:cs="Arial"/>
              </w:rPr>
              <w:t xml:space="preserve">ОУД.05 История </w:t>
            </w:r>
          </w:p>
        </w:tc>
        <w:tc>
          <w:tcPr>
            <w:tcW w:w="2976" w:type="dxa"/>
          </w:tcPr>
          <w:p w:rsidR="00F77333" w:rsidRPr="006A76D4" w:rsidRDefault="00B72967" w:rsidP="00894048">
            <w:pPr>
              <w:spacing w:line="276" w:lineRule="auto"/>
              <w:ind w:firstLine="33"/>
              <w:jc w:val="center"/>
              <w:rPr>
                <w:b/>
                <w:bCs/>
              </w:rPr>
            </w:pPr>
            <w:r w:rsidRPr="006A76D4">
              <w:rPr>
                <w:b/>
                <w:bCs/>
              </w:rPr>
              <w:t xml:space="preserve"> ЛР</w:t>
            </w:r>
            <w:r w:rsidR="006A76D4">
              <w:rPr>
                <w:b/>
                <w:bCs/>
              </w:rPr>
              <w:t xml:space="preserve"> </w:t>
            </w:r>
            <w:r w:rsidRPr="006A76D4">
              <w:rPr>
                <w:b/>
                <w:bCs/>
              </w:rPr>
              <w:t>1—ЛР</w:t>
            </w:r>
            <w:r w:rsidR="006A76D4">
              <w:rPr>
                <w:b/>
                <w:bCs/>
              </w:rPr>
              <w:t xml:space="preserve"> </w:t>
            </w:r>
            <w:r w:rsidRPr="006A76D4">
              <w:rPr>
                <w:b/>
                <w:bCs/>
              </w:rPr>
              <w:t>3, ЛР</w:t>
            </w:r>
            <w:r w:rsidR="006A76D4">
              <w:rPr>
                <w:b/>
                <w:bCs/>
              </w:rPr>
              <w:t xml:space="preserve"> </w:t>
            </w:r>
            <w:r w:rsidRPr="006A76D4">
              <w:rPr>
                <w:b/>
                <w:bCs/>
              </w:rPr>
              <w:t>5,</w:t>
            </w:r>
            <w:r w:rsidR="006A76D4">
              <w:rPr>
                <w:b/>
                <w:bCs/>
              </w:rPr>
              <w:t xml:space="preserve"> ЛР 6 ЛР 7, ЛР 8, ЛР 11, ЛР 12</w:t>
            </w:r>
          </w:p>
          <w:p w:rsidR="00B72967" w:rsidRPr="006A76D4" w:rsidRDefault="00B72967" w:rsidP="00894048">
            <w:pPr>
              <w:spacing w:line="276" w:lineRule="auto"/>
              <w:ind w:firstLine="33"/>
              <w:jc w:val="center"/>
              <w:rPr>
                <w:b/>
                <w:bCs/>
              </w:rPr>
            </w:pPr>
          </w:p>
        </w:tc>
      </w:tr>
      <w:tr w:rsidR="00F77333" w:rsidRPr="00F77333" w:rsidTr="00894048">
        <w:tc>
          <w:tcPr>
            <w:tcW w:w="6975" w:type="dxa"/>
          </w:tcPr>
          <w:p w:rsidR="00F77333" w:rsidRPr="006A76D4" w:rsidRDefault="00F77333" w:rsidP="00F77333">
            <w:pPr>
              <w:rPr>
                <w:rStyle w:val="markedcontent"/>
                <w:rFonts w:cs="Arial"/>
              </w:rPr>
            </w:pPr>
            <w:r w:rsidRPr="006A76D4">
              <w:rPr>
                <w:rStyle w:val="markedcontent"/>
                <w:rFonts w:cs="Arial"/>
              </w:rPr>
              <w:t xml:space="preserve">ОУД.04 Математика </w:t>
            </w:r>
          </w:p>
          <w:p w:rsidR="00F77333" w:rsidRPr="006A76D4" w:rsidRDefault="00F77333" w:rsidP="00F77333">
            <w:pPr>
              <w:rPr>
                <w:rStyle w:val="markedcontent"/>
                <w:rFonts w:cs="Arial"/>
              </w:rPr>
            </w:pPr>
            <w:r w:rsidRPr="006A76D4">
              <w:rPr>
                <w:rStyle w:val="markedcontent"/>
                <w:rFonts w:cs="Arial"/>
              </w:rPr>
              <w:t>ОУД.08 Астрономия</w:t>
            </w:r>
          </w:p>
          <w:p w:rsidR="00F77333" w:rsidRPr="006A76D4" w:rsidRDefault="00F77333" w:rsidP="00B72967">
            <w:pPr>
              <w:spacing w:line="276" w:lineRule="auto"/>
              <w:ind w:firstLine="33"/>
              <w:rPr>
                <w:rStyle w:val="markedcontent"/>
                <w:rFonts w:cs="Arial"/>
              </w:rPr>
            </w:pPr>
            <w:r w:rsidRPr="006A76D4">
              <w:rPr>
                <w:rStyle w:val="markedcontent"/>
                <w:rFonts w:cs="Arial"/>
              </w:rPr>
              <w:t xml:space="preserve">ОУД.10 Физика  </w:t>
            </w:r>
          </w:p>
          <w:p w:rsidR="00B72967" w:rsidRPr="006A76D4" w:rsidRDefault="00B72967" w:rsidP="00B72967">
            <w:pPr>
              <w:spacing w:line="276" w:lineRule="auto"/>
              <w:ind w:firstLine="33"/>
              <w:rPr>
                <w:b/>
                <w:bCs/>
              </w:rPr>
            </w:pPr>
            <w:r w:rsidRPr="006A76D4">
              <w:rPr>
                <w:rStyle w:val="markedcontent"/>
                <w:rFonts w:cs="Arial"/>
              </w:rPr>
              <w:t>ОУД.11 Химия</w:t>
            </w:r>
          </w:p>
        </w:tc>
        <w:tc>
          <w:tcPr>
            <w:tcW w:w="2976" w:type="dxa"/>
          </w:tcPr>
          <w:p w:rsidR="008219E7" w:rsidRDefault="006A76D4" w:rsidP="008219E7">
            <w:pPr>
              <w:spacing w:line="276" w:lineRule="auto"/>
              <w:ind w:firstLine="33"/>
              <w:jc w:val="center"/>
              <w:rPr>
                <w:b/>
                <w:bCs/>
              </w:rPr>
            </w:pPr>
            <w:r w:rsidRPr="006A76D4">
              <w:rPr>
                <w:b/>
                <w:bCs/>
              </w:rPr>
              <w:t>ЛР</w:t>
            </w:r>
            <w:r>
              <w:rPr>
                <w:b/>
                <w:bCs/>
              </w:rPr>
              <w:t xml:space="preserve"> </w:t>
            </w:r>
            <w:r w:rsidRPr="006A76D4">
              <w:rPr>
                <w:b/>
                <w:bCs/>
              </w:rPr>
              <w:t>1—</w:t>
            </w:r>
            <w:r>
              <w:rPr>
                <w:b/>
                <w:bCs/>
              </w:rPr>
              <w:t xml:space="preserve">ЛР 4, ЛР 10, </w:t>
            </w:r>
          </w:p>
          <w:p w:rsidR="00F77333" w:rsidRPr="006A76D4" w:rsidRDefault="006A76D4" w:rsidP="009143F4">
            <w:pPr>
              <w:spacing w:line="276" w:lineRule="auto"/>
              <w:ind w:firstLine="33"/>
              <w:jc w:val="center"/>
              <w:rPr>
                <w:b/>
                <w:bCs/>
              </w:rPr>
            </w:pPr>
            <w:r>
              <w:rPr>
                <w:b/>
                <w:bCs/>
              </w:rPr>
              <w:t xml:space="preserve"> </w:t>
            </w:r>
            <w:r w:rsidR="008219E7">
              <w:rPr>
                <w:b/>
                <w:bCs/>
              </w:rPr>
              <w:t>ЛР 18</w:t>
            </w:r>
            <w:r w:rsidR="009143F4">
              <w:rPr>
                <w:b/>
                <w:bCs/>
              </w:rPr>
              <w:t>, ЛР 26</w:t>
            </w:r>
          </w:p>
        </w:tc>
      </w:tr>
      <w:tr w:rsidR="00F77333" w:rsidRPr="00F77333" w:rsidTr="00894048">
        <w:tc>
          <w:tcPr>
            <w:tcW w:w="6975" w:type="dxa"/>
          </w:tcPr>
          <w:p w:rsidR="00B72967" w:rsidRPr="006A76D4" w:rsidRDefault="00B72967" w:rsidP="00B72967">
            <w:pPr>
              <w:rPr>
                <w:rStyle w:val="markedcontent"/>
                <w:rFonts w:cs="Arial"/>
              </w:rPr>
            </w:pPr>
            <w:r w:rsidRPr="006A76D4">
              <w:rPr>
                <w:rStyle w:val="markedcontent"/>
                <w:rFonts w:cs="Arial"/>
              </w:rPr>
              <w:t xml:space="preserve">ОУД.06 Физическая культура </w:t>
            </w:r>
          </w:p>
          <w:p w:rsidR="00F77333" w:rsidRPr="006A76D4" w:rsidRDefault="00B72967" w:rsidP="00B72967">
            <w:pPr>
              <w:spacing w:line="276" w:lineRule="auto"/>
              <w:ind w:firstLine="33"/>
              <w:rPr>
                <w:b/>
                <w:bCs/>
              </w:rPr>
            </w:pPr>
            <w:r w:rsidRPr="006A76D4">
              <w:rPr>
                <w:rStyle w:val="markedcontent"/>
                <w:rFonts w:cs="Arial"/>
              </w:rPr>
              <w:t xml:space="preserve">ОУД.07 ОБЖ  </w:t>
            </w:r>
          </w:p>
        </w:tc>
        <w:tc>
          <w:tcPr>
            <w:tcW w:w="2976" w:type="dxa"/>
          </w:tcPr>
          <w:p w:rsidR="00F77333" w:rsidRPr="006A76D4" w:rsidRDefault="00B72967" w:rsidP="00894048">
            <w:pPr>
              <w:spacing w:line="276" w:lineRule="auto"/>
              <w:ind w:firstLine="33"/>
              <w:jc w:val="center"/>
              <w:rPr>
                <w:b/>
                <w:bCs/>
              </w:rPr>
            </w:pPr>
            <w:r w:rsidRPr="006A76D4">
              <w:rPr>
                <w:b/>
                <w:bCs/>
              </w:rPr>
              <w:t>ЛР1—ЛР</w:t>
            </w:r>
            <w:r w:rsidR="006A76D4">
              <w:rPr>
                <w:b/>
                <w:bCs/>
              </w:rPr>
              <w:t xml:space="preserve"> </w:t>
            </w:r>
            <w:r w:rsidRPr="006A76D4">
              <w:rPr>
                <w:b/>
                <w:bCs/>
              </w:rPr>
              <w:t>3, ЛР</w:t>
            </w:r>
            <w:r w:rsidR="006A76D4">
              <w:rPr>
                <w:b/>
                <w:bCs/>
              </w:rPr>
              <w:t xml:space="preserve"> </w:t>
            </w:r>
            <w:r w:rsidRPr="006A76D4">
              <w:rPr>
                <w:b/>
                <w:bCs/>
              </w:rPr>
              <w:t>9-</w:t>
            </w:r>
            <w:r w:rsidR="006A76D4">
              <w:rPr>
                <w:b/>
                <w:bCs/>
              </w:rPr>
              <w:t>ЛР 11</w:t>
            </w:r>
            <w:r w:rsidR="00F1352E">
              <w:rPr>
                <w:b/>
                <w:bCs/>
              </w:rPr>
              <w:t>, ЛР 26-ЛР 30</w:t>
            </w:r>
          </w:p>
        </w:tc>
      </w:tr>
      <w:tr w:rsidR="00F77333" w:rsidRPr="00F77333" w:rsidTr="00894048">
        <w:tc>
          <w:tcPr>
            <w:tcW w:w="6975" w:type="dxa"/>
          </w:tcPr>
          <w:p w:rsidR="00B72967" w:rsidRPr="006A76D4" w:rsidRDefault="00B72967" w:rsidP="00B72967">
            <w:pPr>
              <w:rPr>
                <w:rStyle w:val="markedcontent"/>
                <w:rFonts w:cs="Arial"/>
              </w:rPr>
            </w:pPr>
            <w:r w:rsidRPr="006A76D4">
              <w:rPr>
                <w:rStyle w:val="markedcontent"/>
                <w:rFonts w:cs="Arial"/>
              </w:rPr>
              <w:t xml:space="preserve">ОУД.13 </w:t>
            </w:r>
            <w:r w:rsidR="00F1352E">
              <w:rPr>
                <w:rStyle w:val="markedcontent"/>
                <w:rFonts w:cs="Arial"/>
              </w:rPr>
              <w:t xml:space="preserve"> Родной язык</w:t>
            </w:r>
          </w:p>
          <w:p w:rsidR="00F77333" w:rsidRPr="006A76D4" w:rsidRDefault="00B72967" w:rsidP="00B72967">
            <w:pPr>
              <w:rPr>
                <w:b/>
                <w:bCs/>
              </w:rPr>
            </w:pPr>
            <w:r w:rsidRPr="006A76D4">
              <w:rPr>
                <w:rStyle w:val="markedcontent"/>
                <w:rFonts w:cs="Arial"/>
              </w:rPr>
              <w:t xml:space="preserve"> ОУД.14 Экология </w:t>
            </w:r>
          </w:p>
        </w:tc>
        <w:tc>
          <w:tcPr>
            <w:tcW w:w="2976" w:type="dxa"/>
          </w:tcPr>
          <w:p w:rsidR="00F77333" w:rsidRPr="006A76D4" w:rsidRDefault="006A76D4" w:rsidP="00894048">
            <w:pPr>
              <w:spacing w:line="276" w:lineRule="auto"/>
              <w:ind w:firstLine="33"/>
              <w:jc w:val="center"/>
              <w:rPr>
                <w:b/>
                <w:bCs/>
              </w:rPr>
            </w:pPr>
            <w:r w:rsidRPr="006A76D4">
              <w:rPr>
                <w:b/>
                <w:bCs/>
              </w:rPr>
              <w:t>ЛР</w:t>
            </w:r>
            <w:r w:rsidR="008219E7">
              <w:rPr>
                <w:b/>
                <w:bCs/>
              </w:rPr>
              <w:t xml:space="preserve"> </w:t>
            </w:r>
            <w:r w:rsidRPr="006A76D4">
              <w:rPr>
                <w:b/>
                <w:bCs/>
              </w:rPr>
              <w:t>1—ЛР</w:t>
            </w:r>
            <w:r>
              <w:rPr>
                <w:b/>
                <w:bCs/>
              </w:rPr>
              <w:t xml:space="preserve"> </w:t>
            </w:r>
            <w:r w:rsidRPr="006A76D4">
              <w:rPr>
                <w:b/>
                <w:bCs/>
              </w:rPr>
              <w:t>3, ЛР</w:t>
            </w:r>
            <w:r>
              <w:rPr>
                <w:b/>
                <w:bCs/>
              </w:rPr>
              <w:t xml:space="preserve"> </w:t>
            </w:r>
            <w:r w:rsidRPr="006A76D4">
              <w:rPr>
                <w:b/>
                <w:bCs/>
              </w:rPr>
              <w:t>9-</w:t>
            </w:r>
            <w:r>
              <w:rPr>
                <w:b/>
                <w:bCs/>
              </w:rPr>
              <w:t>ЛР 11, ЛР 25-ЛР 27</w:t>
            </w:r>
            <w:r w:rsidR="008219E7">
              <w:rPr>
                <w:b/>
                <w:bCs/>
              </w:rPr>
              <w:t>, ЛР 30</w:t>
            </w:r>
          </w:p>
        </w:tc>
      </w:tr>
      <w:tr w:rsidR="00F77333" w:rsidRPr="00F77333" w:rsidTr="00894048">
        <w:tc>
          <w:tcPr>
            <w:tcW w:w="6975" w:type="dxa"/>
          </w:tcPr>
          <w:p w:rsidR="00F77333" w:rsidRPr="006A76D4" w:rsidRDefault="00B72967" w:rsidP="00B72967">
            <w:pPr>
              <w:rPr>
                <w:b/>
                <w:bCs/>
              </w:rPr>
            </w:pPr>
            <w:r w:rsidRPr="006A76D4">
              <w:rPr>
                <w:rStyle w:val="markedcontent"/>
                <w:rFonts w:cs="Arial"/>
              </w:rPr>
              <w:t>ОУД.12 Обществознание (включая экономику и  право)</w:t>
            </w:r>
          </w:p>
        </w:tc>
        <w:tc>
          <w:tcPr>
            <w:tcW w:w="2976" w:type="dxa"/>
          </w:tcPr>
          <w:p w:rsidR="006A76D4" w:rsidRDefault="006A76D4" w:rsidP="006A76D4">
            <w:pPr>
              <w:spacing w:line="276" w:lineRule="auto"/>
              <w:ind w:firstLine="33"/>
              <w:jc w:val="center"/>
              <w:rPr>
                <w:b/>
                <w:bCs/>
              </w:rPr>
            </w:pPr>
            <w:r w:rsidRPr="006A76D4">
              <w:rPr>
                <w:b/>
                <w:bCs/>
              </w:rPr>
              <w:t>ЛР</w:t>
            </w:r>
            <w:r>
              <w:rPr>
                <w:b/>
                <w:bCs/>
              </w:rPr>
              <w:t xml:space="preserve"> </w:t>
            </w:r>
            <w:r w:rsidRPr="006A76D4">
              <w:rPr>
                <w:b/>
                <w:bCs/>
              </w:rPr>
              <w:t>1—</w:t>
            </w:r>
            <w:r>
              <w:rPr>
                <w:b/>
                <w:bCs/>
              </w:rPr>
              <w:t xml:space="preserve">ЛР 8, ЛР 11, </w:t>
            </w:r>
          </w:p>
          <w:p w:rsidR="00F77333" w:rsidRPr="006A76D4" w:rsidRDefault="006A76D4" w:rsidP="006A76D4">
            <w:pPr>
              <w:spacing w:line="276" w:lineRule="auto"/>
              <w:ind w:firstLine="33"/>
              <w:jc w:val="center"/>
              <w:rPr>
                <w:b/>
                <w:bCs/>
              </w:rPr>
            </w:pPr>
            <w:r>
              <w:rPr>
                <w:b/>
                <w:bCs/>
              </w:rPr>
              <w:t xml:space="preserve">ЛР 12, ЛР 16, ЛР 18, </w:t>
            </w:r>
            <w:r w:rsidR="008219E7">
              <w:rPr>
                <w:b/>
                <w:bCs/>
              </w:rPr>
              <w:t xml:space="preserve"> </w:t>
            </w:r>
          </w:p>
        </w:tc>
      </w:tr>
      <w:bookmarkEnd w:id="8"/>
      <w:tr w:rsidR="008219E7" w:rsidRPr="00F77333" w:rsidTr="00894048">
        <w:tc>
          <w:tcPr>
            <w:tcW w:w="6975" w:type="dxa"/>
          </w:tcPr>
          <w:p w:rsidR="008219E7" w:rsidRPr="006A76D4" w:rsidRDefault="008219E7" w:rsidP="00B72967">
            <w:pPr>
              <w:rPr>
                <w:b/>
                <w:bCs/>
              </w:rPr>
            </w:pPr>
            <w:r w:rsidRPr="006A76D4">
              <w:rPr>
                <w:rStyle w:val="markedcontent"/>
                <w:rFonts w:cs="Arial"/>
              </w:rPr>
              <w:t>ОУД.09 Информатика</w:t>
            </w:r>
          </w:p>
        </w:tc>
        <w:tc>
          <w:tcPr>
            <w:tcW w:w="2976" w:type="dxa"/>
          </w:tcPr>
          <w:p w:rsidR="008219E7" w:rsidRPr="00F77333" w:rsidRDefault="008219E7" w:rsidP="004E244A">
            <w:pPr>
              <w:spacing w:line="276" w:lineRule="auto"/>
              <w:ind w:firstLine="33"/>
              <w:jc w:val="center"/>
              <w:rPr>
                <w:b/>
                <w:bCs/>
                <w:highlight w:val="yellow"/>
              </w:rPr>
            </w:pPr>
            <w:r w:rsidRPr="006A76D4">
              <w:rPr>
                <w:b/>
                <w:bCs/>
              </w:rPr>
              <w:t>ЛР</w:t>
            </w:r>
            <w:r>
              <w:rPr>
                <w:b/>
                <w:bCs/>
              </w:rPr>
              <w:t xml:space="preserve"> </w:t>
            </w:r>
            <w:r w:rsidRPr="006A76D4">
              <w:rPr>
                <w:b/>
                <w:bCs/>
              </w:rPr>
              <w:t>1-ЛР</w:t>
            </w:r>
            <w:r>
              <w:rPr>
                <w:b/>
                <w:bCs/>
              </w:rPr>
              <w:t xml:space="preserve"> </w:t>
            </w:r>
            <w:r w:rsidRPr="006A76D4">
              <w:rPr>
                <w:b/>
                <w:bCs/>
              </w:rPr>
              <w:t>4</w:t>
            </w:r>
            <w:r>
              <w:rPr>
                <w:b/>
                <w:bCs/>
              </w:rPr>
              <w:t>, ЛР 18,  ЛР 26, ЛР 28, ЛР 3</w:t>
            </w:r>
            <w:r w:rsidR="004E244A">
              <w:rPr>
                <w:b/>
                <w:bCs/>
              </w:rPr>
              <w:t>0</w:t>
            </w:r>
          </w:p>
        </w:tc>
      </w:tr>
      <w:tr w:rsidR="008219E7" w:rsidRPr="00F77333" w:rsidTr="00894048">
        <w:tc>
          <w:tcPr>
            <w:tcW w:w="6975" w:type="dxa"/>
          </w:tcPr>
          <w:p w:rsidR="008219E7" w:rsidRPr="00F77333" w:rsidRDefault="008219E7" w:rsidP="00B72967">
            <w:pPr>
              <w:spacing w:line="276" w:lineRule="auto"/>
              <w:ind w:firstLine="33"/>
              <w:rPr>
                <w:b/>
                <w:bCs/>
                <w:highlight w:val="yellow"/>
              </w:rPr>
            </w:pPr>
            <w:r w:rsidRPr="00F77333">
              <w:rPr>
                <w:rStyle w:val="markedcontent"/>
                <w:rFonts w:cs="Arial"/>
              </w:rPr>
              <w:t>ОУД.15 Исследовательская (проектная)  деятельность</w:t>
            </w:r>
          </w:p>
        </w:tc>
        <w:tc>
          <w:tcPr>
            <w:tcW w:w="2976" w:type="dxa"/>
          </w:tcPr>
          <w:p w:rsidR="008219E7" w:rsidRPr="00F77333" w:rsidRDefault="008219E7" w:rsidP="00F1352E">
            <w:pPr>
              <w:spacing w:line="276" w:lineRule="auto"/>
              <w:ind w:firstLine="33"/>
              <w:jc w:val="center"/>
              <w:rPr>
                <w:b/>
                <w:bCs/>
                <w:highlight w:val="yellow"/>
              </w:rPr>
            </w:pPr>
            <w:r w:rsidRPr="006A76D4">
              <w:rPr>
                <w:b/>
                <w:bCs/>
              </w:rPr>
              <w:t>ЛР</w:t>
            </w:r>
            <w:r>
              <w:rPr>
                <w:b/>
                <w:bCs/>
              </w:rPr>
              <w:t xml:space="preserve"> </w:t>
            </w:r>
            <w:r w:rsidRPr="006A76D4">
              <w:rPr>
                <w:b/>
                <w:bCs/>
              </w:rPr>
              <w:t>1-ЛР</w:t>
            </w:r>
            <w:r>
              <w:rPr>
                <w:b/>
                <w:bCs/>
              </w:rPr>
              <w:t xml:space="preserve"> 9</w:t>
            </w:r>
            <w:r w:rsidR="00F1352E">
              <w:rPr>
                <w:b/>
                <w:bCs/>
              </w:rPr>
              <w:t>, ЛР 18,  ЛР 26,  ЛР 27, ЛР 28- Л</w:t>
            </w:r>
            <w:r>
              <w:rPr>
                <w:b/>
                <w:bCs/>
              </w:rPr>
              <w:t>Р 3</w:t>
            </w:r>
            <w:r w:rsidR="00F1352E">
              <w:rPr>
                <w:b/>
                <w:bCs/>
              </w:rPr>
              <w:t>0</w:t>
            </w:r>
            <w:r>
              <w:rPr>
                <w:b/>
                <w:bCs/>
              </w:rPr>
              <w:t>5</w:t>
            </w:r>
          </w:p>
        </w:tc>
      </w:tr>
      <w:tr w:rsidR="008219E7" w:rsidRPr="00F77333" w:rsidTr="00894048">
        <w:tc>
          <w:tcPr>
            <w:tcW w:w="6975" w:type="dxa"/>
          </w:tcPr>
          <w:p w:rsidR="008219E7" w:rsidRPr="00F77333" w:rsidRDefault="008219E7" w:rsidP="008219E7">
            <w:pPr>
              <w:spacing w:line="276" w:lineRule="auto"/>
              <w:ind w:firstLine="33"/>
              <w:rPr>
                <w:rStyle w:val="markedcontent"/>
                <w:rFonts w:cs="Arial"/>
              </w:rPr>
            </w:pPr>
            <w:r w:rsidRPr="00F77333">
              <w:rPr>
                <w:rStyle w:val="markedcontent"/>
                <w:rFonts w:cs="Arial"/>
              </w:rPr>
              <w:t xml:space="preserve">ЕН.01 Математика </w:t>
            </w:r>
          </w:p>
          <w:p w:rsidR="008219E7" w:rsidRPr="00F77333" w:rsidRDefault="008219E7" w:rsidP="00F1352E">
            <w:pPr>
              <w:spacing w:line="276" w:lineRule="auto"/>
              <w:ind w:firstLine="33"/>
              <w:rPr>
                <w:b/>
                <w:bCs/>
                <w:highlight w:val="yellow"/>
              </w:rPr>
            </w:pPr>
            <w:r w:rsidRPr="00F77333">
              <w:rPr>
                <w:rStyle w:val="markedcontent"/>
                <w:rFonts w:cs="Arial"/>
              </w:rPr>
              <w:t xml:space="preserve">ЕН.02 </w:t>
            </w:r>
            <w:r w:rsidR="00F1352E" w:rsidRPr="00F77333">
              <w:rPr>
                <w:rStyle w:val="markedcontent"/>
                <w:rFonts w:cs="Arial"/>
              </w:rPr>
              <w:t>Компьютерн</w:t>
            </w:r>
            <w:r w:rsidR="00F1352E">
              <w:rPr>
                <w:rStyle w:val="markedcontent"/>
                <w:rFonts w:cs="Arial"/>
              </w:rPr>
              <w:t>ое моделирование</w:t>
            </w:r>
            <w:r w:rsidR="00F1352E" w:rsidRPr="00F77333">
              <w:rPr>
                <w:b/>
                <w:bCs/>
                <w:highlight w:val="yellow"/>
              </w:rPr>
              <w:t xml:space="preserve"> </w:t>
            </w:r>
          </w:p>
        </w:tc>
        <w:tc>
          <w:tcPr>
            <w:tcW w:w="2976" w:type="dxa"/>
          </w:tcPr>
          <w:p w:rsidR="008219E7" w:rsidRPr="00F77333" w:rsidRDefault="008219E7" w:rsidP="00E5473D">
            <w:pPr>
              <w:spacing w:line="276" w:lineRule="auto"/>
              <w:ind w:firstLine="33"/>
              <w:jc w:val="center"/>
              <w:rPr>
                <w:b/>
                <w:bCs/>
                <w:highlight w:val="yellow"/>
              </w:rPr>
            </w:pPr>
            <w:r w:rsidRPr="006A76D4">
              <w:rPr>
                <w:b/>
                <w:bCs/>
              </w:rPr>
              <w:t>ЛР</w:t>
            </w:r>
            <w:r>
              <w:rPr>
                <w:b/>
                <w:bCs/>
              </w:rPr>
              <w:t xml:space="preserve"> </w:t>
            </w:r>
            <w:r w:rsidRPr="006A76D4">
              <w:rPr>
                <w:b/>
                <w:bCs/>
              </w:rPr>
              <w:t>1-ЛР</w:t>
            </w:r>
            <w:r>
              <w:rPr>
                <w:b/>
                <w:bCs/>
              </w:rPr>
              <w:t xml:space="preserve"> </w:t>
            </w:r>
            <w:r w:rsidRPr="006A76D4">
              <w:rPr>
                <w:b/>
                <w:bCs/>
              </w:rPr>
              <w:t>4</w:t>
            </w:r>
            <w:r>
              <w:rPr>
                <w:b/>
                <w:bCs/>
              </w:rPr>
              <w:t>, ЛР 18,  ЛР 26</w:t>
            </w:r>
            <w:r w:rsidR="004E244A">
              <w:rPr>
                <w:b/>
                <w:bCs/>
              </w:rPr>
              <w:t>-</w:t>
            </w:r>
            <w:r>
              <w:rPr>
                <w:b/>
                <w:bCs/>
              </w:rPr>
              <w:t xml:space="preserve"> ЛР 3</w:t>
            </w:r>
            <w:r w:rsidR="004E244A">
              <w:rPr>
                <w:b/>
                <w:bCs/>
              </w:rPr>
              <w:t>0</w:t>
            </w:r>
          </w:p>
        </w:tc>
      </w:tr>
      <w:tr w:rsidR="008219E7" w:rsidRPr="00F77333" w:rsidTr="00894048">
        <w:tc>
          <w:tcPr>
            <w:tcW w:w="6975" w:type="dxa"/>
          </w:tcPr>
          <w:p w:rsidR="008219E7" w:rsidRPr="00F77333" w:rsidRDefault="008219E7" w:rsidP="008219E7">
            <w:pPr>
              <w:spacing w:line="276" w:lineRule="auto"/>
              <w:ind w:firstLine="33"/>
              <w:rPr>
                <w:b/>
                <w:bCs/>
                <w:highlight w:val="yellow"/>
              </w:rPr>
            </w:pPr>
            <w:r w:rsidRPr="00F77333">
              <w:rPr>
                <w:rStyle w:val="markedcontent"/>
                <w:rFonts w:cs="Arial"/>
              </w:rPr>
              <w:t>ЕН.03 Экологические основы природопользования</w:t>
            </w:r>
          </w:p>
        </w:tc>
        <w:tc>
          <w:tcPr>
            <w:tcW w:w="2976" w:type="dxa"/>
          </w:tcPr>
          <w:p w:rsidR="008219E7" w:rsidRPr="00F77333" w:rsidRDefault="001E20D3" w:rsidP="001E20D3">
            <w:pPr>
              <w:spacing w:line="276" w:lineRule="auto"/>
              <w:ind w:firstLine="33"/>
              <w:jc w:val="center"/>
              <w:rPr>
                <w:b/>
                <w:bCs/>
                <w:highlight w:val="yellow"/>
              </w:rPr>
            </w:pPr>
            <w:r w:rsidRPr="006A76D4">
              <w:rPr>
                <w:b/>
                <w:bCs/>
              </w:rPr>
              <w:t>ЛР</w:t>
            </w:r>
            <w:r>
              <w:rPr>
                <w:b/>
                <w:bCs/>
              </w:rPr>
              <w:t xml:space="preserve"> </w:t>
            </w:r>
            <w:r w:rsidRPr="006A76D4">
              <w:rPr>
                <w:b/>
                <w:bCs/>
              </w:rPr>
              <w:t>1—ЛР</w:t>
            </w:r>
            <w:r>
              <w:rPr>
                <w:b/>
                <w:bCs/>
              </w:rPr>
              <w:t xml:space="preserve"> </w:t>
            </w:r>
            <w:r w:rsidRPr="006A76D4">
              <w:rPr>
                <w:b/>
                <w:bCs/>
              </w:rPr>
              <w:t>3, ЛР</w:t>
            </w:r>
            <w:r>
              <w:rPr>
                <w:b/>
                <w:bCs/>
              </w:rPr>
              <w:t xml:space="preserve"> </w:t>
            </w:r>
            <w:r w:rsidRPr="006A76D4">
              <w:rPr>
                <w:b/>
                <w:bCs/>
              </w:rPr>
              <w:t>9-</w:t>
            </w:r>
            <w:r>
              <w:rPr>
                <w:b/>
                <w:bCs/>
              </w:rPr>
              <w:t>ЛР 11, ЛР 25-ЛР 30</w:t>
            </w:r>
          </w:p>
        </w:tc>
      </w:tr>
      <w:tr w:rsidR="008219E7" w:rsidRPr="00F77333" w:rsidTr="00894048">
        <w:tc>
          <w:tcPr>
            <w:tcW w:w="6975" w:type="dxa"/>
          </w:tcPr>
          <w:p w:rsidR="001E20D3" w:rsidRPr="00F77333" w:rsidRDefault="001E20D3" w:rsidP="001E20D3">
            <w:pPr>
              <w:rPr>
                <w:rStyle w:val="markedcontent"/>
                <w:rFonts w:cs="Arial"/>
              </w:rPr>
            </w:pPr>
            <w:r w:rsidRPr="00F77333">
              <w:rPr>
                <w:rStyle w:val="markedcontent"/>
                <w:rFonts w:cs="Arial"/>
              </w:rPr>
              <w:t xml:space="preserve">ОП.01 Инженерная графика </w:t>
            </w:r>
          </w:p>
          <w:p w:rsidR="00F1352E" w:rsidRPr="00F77333" w:rsidRDefault="001E20D3" w:rsidP="00F1352E">
            <w:pPr>
              <w:rPr>
                <w:rStyle w:val="markedcontent"/>
                <w:rFonts w:cs="Arial"/>
              </w:rPr>
            </w:pPr>
            <w:r w:rsidRPr="00F77333">
              <w:rPr>
                <w:rStyle w:val="markedcontent"/>
                <w:rFonts w:cs="Arial"/>
              </w:rPr>
              <w:t xml:space="preserve">ОП.02 </w:t>
            </w:r>
            <w:r w:rsidR="00F1352E" w:rsidRPr="00F77333">
              <w:rPr>
                <w:rStyle w:val="markedcontent"/>
                <w:rFonts w:cs="Arial"/>
              </w:rPr>
              <w:t xml:space="preserve">Материаловедение </w:t>
            </w:r>
          </w:p>
          <w:p w:rsidR="008219E7" w:rsidRPr="00F77333" w:rsidRDefault="008219E7" w:rsidP="00F1352E">
            <w:pPr>
              <w:spacing w:line="276" w:lineRule="auto"/>
              <w:rPr>
                <w:b/>
                <w:bCs/>
                <w:highlight w:val="yellow"/>
              </w:rPr>
            </w:pPr>
          </w:p>
        </w:tc>
        <w:tc>
          <w:tcPr>
            <w:tcW w:w="2976" w:type="dxa"/>
          </w:tcPr>
          <w:p w:rsidR="008219E7" w:rsidRPr="00F77333" w:rsidRDefault="0049352E" w:rsidP="00F1352E">
            <w:pPr>
              <w:spacing w:line="276" w:lineRule="auto"/>
              <w:ind w:firstLine="33"/>
              <w:jc w:val="center"/>
              <w:rPr>
                <w:b/>
                <w:bCs/>
                <w:highlight w:val="yellow"/>
              </w:rPr>
            </w:pPr>
            <w:r w:rsidRPr="006A76D4">
              <w:rPr>
                <w:b/>
                <w:bCs/>
              </w:rPr>
              <w:t>ЛР</w:t>
            </w:r>
            <w:r>
              <w:rPr>
                <w:b/>
                <w:bCs/>
              </w:rPr>
              <w:t xml:space="preserve"> </w:t>
            </w:r>
            <w:r w:rsidRPr="006A76D4">
              <w:rPr>
                <w:b/>
                <w:bCs/>
              </w:rPr>
              <w:t>1—ЛР</w:t>
            </w:r>
            <w:r>
              <w:rPr>
                <w:b/>
                <w:bCs/>
              </w:rPr>
              <w:t xml:space="preserve"> </w:t>
            </w:r>
            <w:r w:rsidRPr="006A76D4">
              <w:rPr>
                <w:b/>
                <w:bCs/>
              </w:rPr>
              <w:t>3,</w:t>
            </w:r>
            <w:r w:rsidR="000F549B">
              <w:rPr>
                <w:b/>
                <w:bCs/>
              </w:rPr>
              <w:t xml:space="preserve"> ЛР 7, ЛР 13, ЛР 14, ЛР 15, ЛР 19, ЛР 20, ЛР 2</w:t>
            </w:r>
            <w:r w:rsidR="009143F4">
              <w:rPr>
                <w:b/>
                <w:bCs/>
              </w:rPr>
              <w:t>2-ЛР 2</w:t>
            </w:r>
            <w:r w:rsidR="000F549B">
              <w:rPr>
                <w:b/>
                <w:bCs/>
              </w:rPr>
              <w:t>6, ЛР 28, ЛР 3</w:t>
            </w:r>
            <w:r w:rsidR="00F1352E">
              <w:rPr>
                <w:b/>
                <w:bCs/>
              </w:rPr>
              <w:t>0</w:t>
            </w:r>
          </w:p>
        </w:tc>
      </w:tr>
      <w:tr w:rsidR="008219E7" w:rsidRPr="00F77333" w:rsidTr="00894048">
        <w:tc>
          <w:tcPr>
            <w:tcW w:w="6975" w:type="dxa"/>
          </w:tcPr>
          <w:p w:rsidR="001E20D3" w:rsidRPr="00F77333" w:rsidRDefault="001E20D3" w:rsidP="001E20D3">
            <w:pPr>
              <w:rPr>
                <w:rStyle w:val="markedcontent"/>
                <w:rFonts w:cs="Arial"/>
              </w:rPr>
            </w:pPr>
            <w:r w:rsidRPr="00F77333">
              <w:rPr>
                <w:rStyle w:val="markedcontent"/>
                <w:rFonts w:cs="Arial"/>
              </w:rPr>
              <w:t xml:space="preserve">ОП.03 </w:t>
            </w:r>
            <w:r w:rsidR="00F1352E">
              <w:rPr>
                <w:rStyle w:val="markedcontent"/>
                <w:rFonts w:cs="Arial"/>
              </w:rPr>
              <w:t xml:space="preserve"> Менеджмент</w:t>
            </w:r>
          </w:p>
          <w:p w:rsidR="00F1352E" w:rsidRDefault="00F1352E" w:rsidP="00F1352E">
            <w:pPr>
              <w:rPr>
                <w:rStyle w:val="markedcontent"/>
                <w:rFonts w:cs="Arial"/>
              </w:rPr>
            </w:pPr>
            <w:r w:rsidRPr="00F77333">
              <w:rPr>
                <w:rStyle w:val="markedcontent"/>
                <w:rFonts w:cs="Arial"/>
              </w:rPr>
              <w:t xml:space="preserve">ОП.04 </w:t>
            </w:r>
            <w:r>
              <w:rPr>
                <w:rStyle w:val="markedcontent"/>
                <w:rFonts w:cs="Arial"/>
              </w:rPr>
              <w:t xml:space="preserve"> </w:t>
            </w:r>
            <w:r w:rsidR="001E20D3" w:rsidRPr="00F77333">
              <w:rPr>
                <w:rStyle w:val="markedcontent"/>
                <w:rFonts w:cs="Arial"/>
              </w:rPr>
              <w:t>Метрология</w:t>
            </w:r>
            <w:r>
              <w:rPr>
                <w:rStyle w:val="markedcontent"/>
                <w:rFonts w:cs="Arial"/>
              </w:rPr>
              <w:t xml:space="preserve"> и </w:t>
            </w:r>
            <w:r w:rsidR="001E20D3" w:rsidRPr="00F77333">
              <w:rPr>
                <w:rStyle w:val="markedcontent"/>
                <w:rFonts w:cs="Arial"/>
              </w:rPr>
              <w:t xml:space="preserve"> стандартизация</w:t>
            </w:r>
          </w:p>
          <w:p w:rsidR="008219E7" w:rsidRPr="00F77333" w:rsidRDefault="00F1352E" w:rsidP="00F1352E">
            <w:pPr>
              <w:rPr>
                <w:b/>
                <w:bCs/>
                <w:i/>
                <w:iCs/>
              </w:rPr>
            </w:pPr>
            <w:r w:rsidRPr="00F77333">
              <w:rPr>
                <w:rStyle w:val="markedcontent"/>
                <w:rFonts w:cs="Arial"/>
              </w:rPr>
              <w:t xml:space="preserve">ОП.04 </w:t>
            </w:r>
            <w:r>
              <w:rPr>
                <w:rStyle w:val="markedcontent"/>
                <w:rFonts w:cs="Arial"/>
              </w:rPr>
              <w:t xml:space="preserve">  Средства и методы измерения</w:t>
            </w:r>
          </w:p>
        </w:tc>
        <w:tc>
          <w:tcPr>
            <w:tcW w:w="2976" w:type="dxa"/>
          </w:tcPr>
          <w:p w:rsidR="008219E7" w:rsidRPr="00F77333" w:rsidRDefault="0049352E" w:rsidP="00F1352E">
            <w:pPr>
              <w:spacing w:line="276" w:lineRule="auto"/>
              <w:ind w:firstLine="33"/>
              <w:rPr>
                <w:b/>
                <w:bCs/>
              </w:rPr>
            </w:pPr>
            <w:r w:rsidRPr="006A76D4">
              <w:rPr>
                <w:b/>
                <w:bCs/>
              </w:rPr>
              <w:t>ЛР</w:t>
            </w:r>
            <w:r>
              <w:rPr>
                <w:b/>
                <w:bCs/>
              </w:rPr>
              <w:t xml:space="preserve"> </w:t>
            </w:r>
            <w:r w:rsidRPr="006A76D4">
              <w:rPr>
                <w:b/>
                <w:bCs/>
              </w:rPr>
              <w:t>1—ЛР</w:t>
            </w:r>
            <w:r>
              <w:rPr>
                <w:b/>
                <w:bCs/>
              </w:rPr>
              <w:t xml:space="preserve"> </w:t>
            </w:r>
            <w:r w:rsidRPr="006A76D4">
              <w:rPr>
                <w:b/>
                <w:bCs/>
              </w:rPr>
              <w:t>3,</w:t>
            </w:r>
            <w:r>
              <w:rPr>
                <w:b/>
                <w:bCs/>
              </w:rPr>
              <w:t xml:space="preserve"> </w:t>
            </w:r>
            <w:r w:rsidR="000F549B">
              <w:rPr>
                <w:b/>
                <w:bCs/>
              </w:rPr>
              <w:t xml:space="preserve">ЛР 13, ЛР 14, ЛР 15, ЛР 18, ЛР 19, ЛР 20, </w:t>
            </w:r>
            <w:r w:rsidR="009143F4" w:rsidRPr="008219E7">
              <w:rPr>
                <w:b/>
                <w:bCs/>
                <w:sz w:val="22"/>
                <w:szCs w:val="22"/>
              </w:rPr>
              <w:t>ЛР 22</w:t>
            </w:r>
            <w:r w:rsidR="009143F4">
              <w:rPr>
                <w:b/>
                <w:bCs/>
                <w:sz w:val="22"/>
                <w:szCs w:val="22"/>
              </w:rPr>
              <w:t xml:space="preserve">, </w:t>
            </w:r>
            <w:r w:rsidR="000F549B">
              <w:rPr>
                <w:b/>
                <w:bCs/>
              </w:rPr>
              <w:t>ЛР 26, ЛР 27, ЛР 30</w:t>
            </w:r>
          </w:p>
        </w:tc>
      </w:tr>
      <w:tr w:rsidR="008219E7" w:rsidRPr="00F77333" w:rsidTr="00894048">
        <w:tc>
          <w:tcPr>
            <w:tcW w:w="6975" w:type="dxa"/>
          </w:tcPr>
          <w:p w:rsidR="00F1352E" w:rsidRDefault="001E20D3" w:rsidP="001E20D3">
            <w:pPr>
              <w:rPr>
                <w:rStyle w:val="markedcontent"/>
                <w:rFonts w:cs="Arial"/>
              </w:rPr>
            </w:pPr>
            <w:r w:rsidRPr="00F77333">
              <w:rPr>
                <w:rStyle w:val="markedcontent"/>
                <w:rFonts w:cs="Arial"/>
              </w:rPr>
              <w:t xml:space="preserve">ОП.06 </w:t>
            </w:r>
            <w:r w:rsidR="00F1352E" w:rsidRPr="00F77333">
              <w:rPr>
                <w:rStyle w:val="markedcontent"/>
                <w:rFonts w:cs="Arial"/>
              </w:rPr>
              <w:t>Технологическ</w:t>
            </w:r>
            <w:r w:rsidR="00F1352E">
              <w:rPr>
                <w:rStyle w:val="markedcontent"/>
                <w:rFonts w:cs="Arial"/>
              </w:rPr>
              <w:t>ая механика</w:t>
            </w:r>
          </w:p>
          <w:p w:rsidR="001E20D3" w:rsidRDefault="001E20D3" w:rsidP="001E20D3">
            <w:pPr>
              <w:rPr>
                <w:rStyle w:val="markedcontent"/>
                <w:rFonts w:cs="Arial"/>
              </w:rPr>
            </w:pPr>
            <w:r w:rsidRPr="00F77333">
              <w:rPr>
                <w:rStyle w:val="markedcontent"/>
                <w:rFonts w:cs="Arial"/>
              </w:rPr>
              <w:t xml:space="preserve">ОП.07 </w:t>
            </w:r>
            <w:r w:rsidR="00F1352E">
              <w:rPr>
                <w:rStyle w:val="markedcontent"/>
                <w:rFonts w:cs="Arial"/>
              </w:rPr>
              <w:t>Электротехника</w:t>
            </w:r>
          </w:p>
          <w:p w:rsidR="00F1352E" w:rsidRPr="00F77333" w:rsidRDefault="00F1352E" w:rsidP="001E20D3">
            <w:pPr>
              <w:rPr>
                <w:rStyle w:val="markedcontent"/>
                <w:rFonts w:cs="Arial"/>
              </w:rPr>
            </w:pPr>
            <w:r>
              <w:rPr>
                <w:rStyle w:val="markedcontent"/>
                <w:rFonts w:cs="Arial"/>
              </w:rPr>
              <w:t xml:space="preserve"> ОП. 09 Менеджмент качества</w:t>
            </w:r>
          </w:p>
          <w:p w:rsidR="00F1352E" w:rsidRDefault="00F1352E" w:rsidP="00F1352E">
            <w:pPr>
              <w:rPr>
                <w:rStyle w:val="markedcontent"/>
                <w:rFonts w:cs="Arial"/>
              </w:rPr>
            </w:pPr>
            <w:r w:rsidRPr="00F77333">
              <w:rPr>
                <w:rStyle w:val="markedcontent"/>
                <w:rFonts w:cs="Arial"/>
              </w:rPr>
              <w:t>ОП.10 Пр</w:t>
            </w:r>
            <w:r>
              <w:rPr>
                <w:rStyle w:val="markedcontent"/>
                <w:rFonts w:cs="Arial"/>
              </w:rPr>
              <w:t>авовое обеспечение профессиональной деятельности</w:t>
            </w:r>
          </w:p>
          <w:p w:rsidR="008219E7" w:rsidRPr="00F77333" w:rsidRDefault="008219E7" w:rsidP="00F1352E">
            <w:pPr>
              <w:rPr>
                <w:b/>
                <w:bCs/>
              </w:rPr>
            </w:pPr>
          </w:p>
        </w:tc>
        <w:tc>
          <w:tcPr>
            <w:tcW w:w="2976" w:type="dxa"/>
          </w:tcPr>
          <w:p w:rsidR="008219E7" w:rsidRPr="00F77333" w:rsidRDefault="0049352E" w:rsidP="00F1352E">
            <w:pPr>
              <w:spacing w:line="276" w:lineRule="auto"/>
              <w:ind w:firstLine="33"/>
              <w:rPr>
                <w:b/>
                <w:bCs/>
              </w:rPr>
            </w:pPr>
            <w:r w:rsidRPr="006A76D4">
              <w:rPr>
                <w:b/>
                <w:bCs/>
              </w:rPr>
              <w:t>ЛР</w:t>
            </w:r>
            <w:r>
              <w:rPr>
                <w:b/>
                <w:bCs/>
              </w:rPr>
              <w:t xml:space="preserve"> </w:t>
            </w:r>
            <w:r w:rsidRPr="006A76D4">
              <w:rPr>
                <w:b/>
                <w:bCs/>
              </w:rPr>
              <w:t>1—ЛР</w:t>
            </w:r>
            <w:r>
              <w:rPr>
                <w:b/>
                <w:bCs/>
              </w:rPr>
              <w:t xml:space="preserve"> </w:t>
            </w:r>
            <w:r w:rsidRPr="006A76D4">
              <w:rPr>
                <w:b/>
                <w:bCs/>
              </w:rPr>
              <w:t>3,</w:t>
            </w:r>
            <w:r w:rsidR="000F549B">
              <w:rPr>
                <w:b/>
                <w:bCs/>
              </w:rPr>
              <w:t xml:space="preserve"> ЛР 7, ЛР 13, ЛР 14, ЛР 15, ЛР 16, ЛР 17, ЛР 18, ЛР 19, ЛР 20, ЛР 21, ЛР 26</w:t>
            </w:r>
            <w:r w:rsidR="00F1352E">
              <w:rPr>
                <w:b/>
                <w:bCs/>
              </w:rPr>
              <w:t xml:space="preserve"> -</w:t>
            </w:r>
            <w:r w:rsidR="000F549B">
              <w:rPr>
                <w:b/>
                <w:bCs/>
              </w:rPr>
              <w:t xml:space="preserve"> ЛР </w:t>
            </w:r>
            <w:r w:rsidR="00F1352E">
              <w:rPr>
                <w:b/>
                <w:bCs/>
              </w:rPr>
              <w:t>30</w:t>
            </w:r>
          </w:p>
        </w:tc>
      </w:tr>
      <w:tr w:rsidR="001E20D3" w:rsidRPr="00F77333" w:rsidTr="00894048">
        <w:tc>
          <w:tcPr>
            <w:tcW w:w="6975" w:type="dxa"/>
          </w:tcPr>
          <w:p w:rsidR="001E20D3" w:rsidRPr="00F77333" w:rsidRDefault="001E20D3" w:rsidP="00F1352E">
            <w:pPr>
              <w:rPr>
                <w:rStyle w:val="markedcontent"/>
                <w:rFonts w:cs="Arial"/>
              </w:rPr>
            </w:pPr>
            <w:r w:rsidRPr="00F77333">
              <w:rPr>
                <w:rStyle w:val="markedcontent"/>
                <w:rFonts w:cs="Arial"/>
              </w:rPr>
              <w:t xml:space="preserve">ОП.11 </w:t>
            </w:r>
            <w:r w:rsidR="00F1352E">
              <w:rPr>
                <w:rStyle w:val="markedcontent"/>
                <w:rFonts w:cs="Arial"/>
              </w:rPr>
              <w:t xml:space="preserve"> Безопасность жизнедеятельности</w:t>
            </w:r>
          </w:p>
        </w:tc>
        <w:tc>
          <w:tcPr>
            <w:tcW w:w="2976" w:type="dxa"/>
          </w:tcPr>
          <w:p w:rsidR="001E20D3" w:rsidRPr="00F77333" w:rsidRDefault="00F1352E" w:rsidP="00F1352E">
            <w:pPr>
              <w:spacing w:line="276" w:lineRule="auto"/>
              <w:ind w:firstLine="33"/>
              <w:rPr>
                <w:b/>
                <w:bCs/>
              </w:rPr>
            </w:pPr>
            <w:r w:rsidRPr="006A76D4">
              <w:rPr>
                <w:b/>
                <w:bCs/>
              </w:rPr>
              <w:t>ЛР1—ЛР</w:t>
            </w:r>
            <w:r>
              <w:rPr>
                <w:b/>
                <w:bCs/>
              </w:rPr>
              <w:t xml:space="preserve"> </w:t>
            </w:r>
            <w:r w:rsidRPr="006A76D4">
              <w:rPr>
                <w:b/>
                <w:bCs/>
              </w:rPr>
              <w:t>3, ЛР</w:t>
            </w:r>
            <w:r>
              <w:rPr>
                <w:b/>
                <w:bCs/>
              </w:rPr>
              <w:t xml:space="preserve"> </w:t>
            </w:r>
            <w:r w:rsidRPr="006A76D4">
              <w:rPr>
                <w:b/>
                <w:bCs/>
              </w:rPr>
              <w:t>9-</w:t>
            </w:r>
            <w:r>
              <w:rPr>
                <w:b/>
                <w:bCs/>
              </w:rPr>
              <w:t>ЛР 11, ЛР 26-ЛР 30</w:t>
            </w:r>
          </w:p>
        </w:tc>
      </w:tr>
      <w:tr w:rsidR="001E20D3" w:rsidRPr="00F77333" w:rsidTr="00894048">
        <w:tc>
          <w:tcPr>
            <w:tcW w:w="6975" w:type="dxa"/>
          </w:tcPr>
          <w:p w:rsidR="001E20D3" w:rsidRPr="00F77333" w:rsidRDefault="001E20D3" w:rsidP="001E20D3">
            <w:pPr>
              <w:rPr>
                <w:rStyle w:val="markedcontent"/>
                <w:rFonts w:cs="Arial"/>
              </w:rPr>
            </w:pPr>
            <w:r w:rsidRPr="00F77333">
              <w:rPr>
                <w:rStyle w:val="markedcontent"/>
                <w:rFonts w:cs="Arial"/>
              </w:rPr>
              <w:t xml:space="preserve">ОП.12 </w:t>
            </w:r>
            <w:r w:rsidR="00F1352E">
              <w:rPr>
                <w:rStyle w:val="markedcontent"/>
                <w:rFonts w:cs="Arial"/>
              </w:rPr>
              <w:t xml:space="preserve"> Машиностроительное производство</w:t>
            </w:r>
            <w:r w:rsidRPr="00F77333">
              <w:rPr>
                <w:rStyle w:val="markedcontent"/>
                <w:rFonts w:cs="Arial"/>
              </w:rPr>
              <w:t xml:space="preserve"> </w:t>
            </w:r>
            <w:r w:rsidRPr="00F77333">
              <w:br/>
            </w:r>
            <w:r w:rsidRPr="00F77333">
              <w:rPr>
                <w:rStyle w:val="markedcontent"/>
                <w:rFonts w:cs="Arial"/>
              </w:rPr>
              <w:t xml:space="preserve">ОП.13 </w:t>
            </w:r>
            <w:r w:rsidR="00F1352E">
              <w:rPr>
                <w:rStyle w:val="markedcontent"/>
                <w:rFonts w:cs="Arial"/>
              </w:rPr>
              <w:t xml:space="preserve"> Компьютерное сопровождение профессиональной де</w:t>
            </w:r>
            <w:r w:rsidR="00F1352E">
              <w:rPr>
                <w:rStyle w:val="markedcontent"/>
                <w:rFonts w:cs="Arial"/>
              </w:rPr>
              <w:t>я</w:t>
            </w:r>
            <w:r w:rsidR="00F1352E">
              <w:rPr>
                <w:rStyle w:val="markedcontent"/>
                <w:rFonts w:cs="Arial"/>
              </w:rPr>
              <w:t>тельности</w:t>
            </w:r>
            <w:r w:rsidRPr="00F77333">
              <w:rPr>
                <w:rStyle w:val="markedcontent"/>
                <w:rFonts w:cs="Arial"/>
              </w:rPr>
              <w:t xml:space="preserve"> </w:t>
            </w:r>
          </w:p>
          <w:p w:rsidR="001E20D3" w:rsidRPr="00F77333" w:rsidRDefault="001E20D3" w:rsidP="00F1352E">
            <w:pPr>
              <w:rPr>
                <w:rStyle w:val="markedcontent"/>
                <w:rFonts w:cs="Arial"/>
              </w:rPr>
            </w:pPr>
            <w:r w:rsidRPr="00F77333">
              <w:rPr>
                <w:rStyle w:val="markedcontent"/>
                <w:rFonts w:cs="Arial"/>
              </w:rPr>
              <w:t>ОП.</w:t>
            </w:r>
            <w:r w:rsidR="00F1352E">
              <w:rPr>
                <w:rStyle w:val="markedcontent"/>
                <w:rFonts w:cs="Arial"/>
              </w:rPr>
              <w:t xml:space="preserve"> 14 Основы предпринимательства и э</w:t>
            </w:r>
            <w:r w:rsidR="00F1352E" w:rsidRPr="00F77333">
              <w:rPr>
                <w:rStyle w:val="markedcontent"/>
                <w:rFonts w:cs="Arial"/>
              </w:rPr>
              <w:t>ффективно</w:t>
            </w:r>
            <w:r w:rsidR="00F1352E">
              <w:rPr>
                <w:rStyle w:val="markedcontent"/>
                <w:rFonts w:cs="Arial"/>
              </w:rPr>
              <w:t>го</w:t>
            </w:r>
            <w:r w:rsidR="00F1352E" w:rsidRPr="00F77333">
              <w:rPr>
                <w:rStyle w:val="markedcontent"/>
                <w:rFonts w:cs="Arial"/>
              </w:rPr>
              <w:t xml:space="preserve"> поведение </w:t>
            </w:r>
            <w:r w:rsidR="00F1352E" w:rsidRPr="00F77333">
              <w:rPr>
                <w:rStyle w:val="markedcontent"/>
                <w:rFonts w:cs="Arial"/>
              </w:rPr>
              <w:lastRenderedPageBreak/>
              <w:t>на рынке труда</w:t>
            </w:r>
          </w:p>
        </w:tc>
        <w:tc>
          <w:tcPr>
            <w:tcW w:w="2976" w:type="dxa"/>
          </w:tcPr>
          <w:p w:rsidR="001E20D3" w:rsidRPr="00F77333" w:rsidRDefault="0049352E" w:rsidP="00A60B87">
            <w:pPr>
              <w:spacing w:line="276" w:lineRule="auto"/>
              <w:ind w:firstLine="33"/>
              <w:rPr>
                <w:b/>
                <w:bCs/>
              </w:rPr>
            </w:pPr>
            <w:r w:rsidRPr="006A76D4">
              <w:rPr>
                <w:b/>
                <w:bCs/>
              </w:rPr>
              <w:lastRenderedPageBreak/>
              <w:t>ЛР</w:t>
            </w:r>
            <w:r>
              <w:rPr>
                <w:b/>
                <w:bCs/>
              </w:rPr>
              <w:t xml:space="preserve"> </w:t>
            </w:r>
            <w:r w:rsidRPr="006A76D4">
              <w:rPr>
                <w:b/>
                <w:bCs/>
              </w:rPr>
              <w:t>1—ЛР</w:t>
            </w:r>
            <w:r>
              <w:rPr>
                <w:b/>
                <w:bCs/>
              </w:rPr>
              <w:t xml:space="preserve"> </w:t>
            </w:r>
            <w:r w:rsidRPr="006A76D4">
              <w:rPr>
                <w:b/>
                <w:bCs/>
              </w:rPr>
              <w:t>3,</w:t>
            </w:r>
            <w:r w:rsidR="000F549B">
              <w:rPr>
                <w:b/>
                <w:bCs/>
              </w:rPr>
              <w:t xml:space="preserve"> ЛР 4, ЛР 5, ЛР 6, ЛР 7, ЛР 11, ЛР 12, </w:t>
            </w:r>
            <w:r w:rsidR="00F1352E" w:rsidRPr="006A76D4">
              <w:rPr>
                <w:b/>
                <w:bCs/>
              </w:rPr>
              <w:t>ЛР</w:t>
            </w:r>
            <w:r w:rsidR="00F1352E">
              <w:rPr>
                <w:b/>
                <w:bCs/>
              </w:rPr>
              <w:t xml:space="preserve"> </w:t>
            </w:r>
            <w:r w:rsidR="00F1352E" w:rsidRPr="006A76D4">
              <w:rPr>
                <w:b/>
                <w:bCs/>
              </w:rPr>
              <w:t>1—ЛР</w:t>
            </w:r>
            <w:r w:rsidR="00F1352E">
              <w:rPr>
                <w:b/>
                <w:bCs/>
              </w:rPr>
              <w:t xml:space="preserve"> </w:t>
            </w:r>
            <w:r w:rsidR="00F1352E" w:rsidRPr="006A76D4">
              <w:rPr>
                <w:b/>
                <w:bCs/>
              </w:rPr>
              <w:t>3,</w:t>
            </w:r>
            <w:r w:rsidR="00F1352E">
              <w:rPr>
                <w:b/>
                <w:bCs/>
              </w:rPr>
              <w:t xml:space="preserve"> ЛР 8, ЛР 10, </w:t>
            </w:r>
            <w:r w:rsidR="00F1352E">
              <w:rPr>
                <w:b/>
                <w:bCs/>
              </w:rPr>
              <w:lastRenderedPageBreak/>
              <w:t>ЛР 13 – ЛР 16, ЛР 18, ЛР 20, ЛР 21, ЛР 26</w:t>
            </w:r>
            <w:r w:rsidR="00A60B87">
              <w:rPr>
                <w:b/>
                <w:bCs/>
              </w:rPr>
              <w:t>-ЛР 30</w:t>
            </w:r>
          </w:p>
        </w:tc>
      </w:tr>
      <w:tr w:rsidR="001E20D3" w:rsidRPr="00F77333" w:rsidTr="00894048">
        <w:tc>
          <w:tcPr>
            <w:tcW w:w="6975" w:type="dxa"/>
          </w:tcPr>
          <w:p w:rsidR="001E20D3" w:rsidRPr="00F77333" w:rsidRDefault="001E20D3" w:rsidP="00A60B87">
            <w:pPr>
              <w:rPr>
                <w:rStyle w:val="markedcontent"/>
                <w:rFonts w:cs="Arial"/>
              </w:rPr>
            </w:pPr>
            <w:r w:rsidRPr="00F77333">
              <w:rPr>
                <w:rStyle w:val="markedcontent"/>
                <w:rFonts w:cs="Arial"/>
              </w:rPr>
              <w:lastRenderedPageBreak/>
              <w:t xml:space="preserve">ОП.15  </w:t>
            </w:r>
            <w:r w:rsidR="00A60B87">
              <w:rPr>
                <w:rStyle w:val="markedcontent"/>
                <w:rFonts w:cs="Arial"/>
              </w:rPr>
              <w:t>Документационное обеспечение управления</w:t>
            </w:r>
          </w:p>
        </w:tc>
        <w:tc>
          <w:tcPr>
            <w:tcW w:w="2976" w:type="dxa"/>
          </w:tcPr>
          <w:p w:rsidR="001E20D3" w:rsidRPr="00F77333" w:rsidRDefault="0049352E" w:rsidP="00A60B87">
            <w:pPr>
              <w:spacing w:line="276" w:lineRule="auto"/>
              <w:ind w:firstLine="33"/>
              <w:rPr>
                <w:b/>
                <w:bCs/>
              </w:rPr>
            </w:pPr>
            <w:r w:rsidRPr="006A76D4">
              <w:rPr>
                <w:b/>
                <w:bCs/>
              </w:rPr>
              <w:t>ЛР</w:t>
            </w:r>
            <w:r>
              <w:rPr>
                <w:b/>
                <w:bCs/>
              </w:rPr>
              <w:t xml:space="preserve"> </w:t>
            </w:r>
            <w:r w:rsidRPr="006A76D4">
              <w:rPr>
                <w:b/>
                <w:bCs/>
              </w:rPr>
              <w:t>1—ЛР</w:t>
            </w:r>
            <w:r>
              <w:rPr>
                <w:b/>
                <w:bCs/>
              </w:rPr>
              <w:t xml:space="preserve"> </w:t>
            </w:r>
            <w:r w:rsidRPr="006A76D4">
              <w:rPr>
                <w:b/>
                <w:bCs/>
              </w:rPr>
              <w:t>3,</w:t>
            </w:r>
            <w:r w:rsidR="000F549B">
              <w:rPr>
                <w:b/>
                <w:bCs/>
              </w:rPr>
              <w:t xml:space="preserve"> ЛР 8,        ЛР 13 – ЛР 19, ЛР 2</w:t>
            </w:r>
            <w:r w:rsidR="009143F4">
              <w:rPr>
                <w:b/>
                <w:bCs/>
              </w:rPr>
              <w:t>4</w:t>
            </w:r>
          </w:p>
        </w:tc>
      </w:tr>
      <w:tr w:rsidR="00A60B87" w:rsidRPr="00F77333" w:rsidTr="00E10E28">
        <w:trPr>
          <w:trHeight w:val="1499"/>
        </w:trPr>
        <w:tc>
          <w:tcPr>
            <w:tcW w:w="6975" w:type="dxa"/>
          </w:tcPr>
          <w:p w:rsidR="00A60B87" w:rsidRPr="00F77333" w:rsidRDefault="00A60B87" w:rsidP="001E20D3">
            <w:pPr>
              <w:rPr>
                <w:rStyle w:val="markedcontent"/>
                <w:rFonts w:cs="Arial"/>
              </w:rPr>
            </w:pPr>
            <w:r w:rsidRPr="00F77333">
              <w:rPr>
                <w:rStyle w:val="markedcontent"/>
                <w:rFonts w:cs="Arial"/>
              </w:rPr>
              <w:t xml:space="preserve">ПМ.01 </w:t>
            </w:r>
            <w:r>
              <w:rPr>
                <w:rStyle w:val="markedcontent"/>
                <w:rFonts w:cs="Arial"/>
              </w:rPr>
              <w:t xml:space="preserve"> Контроль проведение оценки качества продукции на к</w:t>
            </w:r>
            <w:r>
              <w:rPr>
                <w:rStyle w:val="markedcontent"/>
                <w:rFonts w:cs="Arial"/>
              </w:rPr>
              <w:t>а</w:t>
            </w:r>
            <w:r>
              <w:rPr>
                <w:rStyle w:val="markedcontent"/>
                <w:rFonts w:cs="Arial"/>
              </w:rPr>
              <w:t>ждой стадии производственного процесса</w:t>
            </w:r>
          </w:p>
          <w:p w:rsidR="00A60B87" w:rsidRPr="00F77333" w:rsidRDefault="00A60B87" w:rsidP="00A60B87">
            <w:pPr>
              <w:rPr>
                <w:rStyle w:val="markedcontent"/>
                <w:rFonts w:cs="Arial"/>
              </w:rPr>
            </w:pPr>
            <w:r w:rsidRPr="00F77333">
              <w:rPr>
                <w:rStyle w:val="markedcontent"/>
                <w:rFonts w:cs="Arial"/>
              </w:rPr>
              <w:t xml:space="preserve">МДК.01. 01 </w:t>
            </w:r>
            <w:r w:rsidRPr="005B5ED0">
              <w:rPr>
                <w:szCs w:val="18"/>
              </w:rPr>
              <w:t>Порядок проведения оценки качества продукции на каждой стадии производственного процесса</w:t>
            </w:r>
          </w:p>
          <w:p w:rsidR="00E10E28" w:rsidRDefault="00A60B87" w:rsidP="00A60B87">
            <w:pPr>
              <w:rPr>
                <w:rStyle w:val="markedcontent"/>
                <w:rFonts w:cs="Arial"/>
              </w:rPr>
            </w:pPr>
            <w:r w:rsidRPr="00F77333">
              <w:rPr>
                <w:rStyle w:val="markedcontent"/>
                <w:rFonts w:cs="Arial"/>
              </w:rPr>
              <w:t xml:space="preserve">ПП.01 Производственная практика </w:t>
            </w:r>
          </w:p>
          <w:p w:rsidR="00A60B87" w:rsidRPr="00F77333" w:rsidRDefault="00E10E28" w:rsidP="00E10E28">
            <w:pPr>
              <w:rPr>
                <w:rStyle w:val="markedcontent"/>
                <w:rFonts w:cs="Arial"/>
              </w:rPr>
            </w:pPr>
            <w:r w:rsidRPr="00F77333">
              <w:rPr>
                <w:rStyle w:val="markedcontent"/>
                <w:rFonts w:cs="Arial"/>
              </w:rPr>
              <w:t xml:space="preserve">ПП.02 Производственная практика </w:t>
            </w:r>
          </w:p>
        </w:tc>
        <w:tc>
          <w:tcPr>
            <w:tcW w:w="2976" w:type="dxa"/>
          </w:tcPr>
          <w:p w:rsidR="00A60B87" w:rsidRPr="00F77333" w:rsidRDefault="00A60B87" w:rsidP="00E10E28">
            <w:pPr>
              <w:spacing w:line="276" w:lineRule="auto"/>
              <w:rPr>
                <w:b/>
                <w:bCs/>
              </w:rPr>
            </w:pPr>
            <w:r w:rsidRPr="006A76D4">
              <w:rPr>
                <w:b/>
                <w:bCs/>
              </w:rPr>
              <w:t>ЛР</w:t>
            </w:r>
            <w:r>
              <w:rPr>
                <w:b/>
                <w:bCs/>
              </w:rPr>
              <w:t xml:space="preserve"> </w:t>
            </w:r>
            <w:r w:rsidRPr="006A76D4">
              <w:rPr>
                <w:b/>
                <w:bCs/>
              </w:rPr>
              <w:t>1—ЛР</w:t>
            </w:r>
            <w:r>
              <w:rPr>
                <w:b/>
                <w:bCs/>
              </w:rPr>
              <w:t xml:space="preserve"> </w:t>
            </w:r>
            <w:r w:rsidRPr="006A76D4">
              <w:rPr>
                <w:b/>
                <w:bCs/>
              </w:rPr>
              <w:t>3,</w:t>
            </w:r>
            <w:r>
              <w:rPr>
                <w:b/>
                <w:bCs/>
              </w:rPr>
              <w:t xml:space="preserve"> ЛР 5, ЛР 6, ЛР 7, ЛР 8, ЛР 11,</w:t>
            </w:r>
            <w:r w:rsidR="00E10E28">
              <w:rPr>
                <w:b/>
                <w:bCs/>
              </w:rPr>
              <w:t xml:space="preserve"> </w:t>
            </w:r>
            <w:r>
              <w:rPr>
                <w:b/>
                <w:bCs/>
              </w:rPr>
              <w:t>ЛР 13 – ЛР 19, ЛР 24, ЛР 3</w:t>
            </w:r>
            <w:r w:rsidR="00E10E28">
              <w:rPr>
                <w:b/>
                <w:bCs/>
              </w:rPr>
              <w:t>0</w:t>
            </w:r>
          </w:p>
        </w:tc>
      </w:tr>
      <w:tr w:rsidR="001E20D3" w:rsidRPr="00F77333" w:rsidTr="00894048">
        <w:tc>
          <w:tcPr>
            <w:tcW w:w="6975" w:type="dxa"/>
          </w:tcPr>
          <w:p w:rsidR="00E10E28" w:rsidRPr="00E10E28" w:rsidRDefault="004675D1" w:rsidP="00E10E28">
            <w:pPr>
              <w:jc w:val="both"/>
            </w:pPr>
            <w:r w:rsidRPr="00F77333">
              <w:rPr>
                <w:rStyle w:val="markedcontent"/>
                <w:rFonts w:cs="Arial"/>
              </w:rPr>
              <w:t xml:space="preserve">МДК.02. </w:t>
            </w:r>
            <w:r w:rsidRPr="00E10E28">
              <w:rPr>
                <w:rStyle w:val="markedcontent"/>
                <w:rFonts w:cs="Arial"/>
              </w:rPr>
              <w:t xml:space="preserve">01 </w:t>
            </w:r>
            <w:r w:rsidR="00E10E28" w:rsidRPr="005B5ED0">
              <w:t>Порядок работы с технической документацией</w:t>
            </w:r>
          </w:p>
          <w:p w:rsidR="00E10E28" w:rsidRPr="00E10E28" w:rsidRDefault="00E10E28" w:rsidP="00E10E28">
            <w:pPr>
              <w:rPr>
                <w:color w:val="000000"/>
              </w:rPr>
            </w:pPr>
            <w:r w:rsidRPr="005B5ED0">
              <w:rPr>
                <w:color w:val="000000"/>
              </w:rPr>
              <w:t>УП.02</w:t>
            </w:r>
            <w:r w:rsidRPr="00E10E28">
              <w:rPr>
                <w:color w:val="000000"/>
              </w:rPr>
              <w:t xml:space="preserve"> </w:t>
            </w:r>
            <w:r w:rsidRPr="005B5ED0">
              <w:rPr>
                <w:color w:val="000000"/>
              </w:rPr>
              <w:t>Учебная практика</w:t>
            </w:r>
          </w:p>
          <w:p w:rsidR="00E10E28" w:rsidRPr="00F77333" w:rsidRDefault="00E10E28" w:rsidP="00E10E28">
            <w:pPr>
              <w:rPr>
                <w:rStyle w:val="markedcontent"/>
                <w:rFonts w:cs="Arial"/>
              </w:rPr>
            </w:pPr>
            <w:r w:rsidRPr="005B5ED0">
              <w:rPr>
                <w:color w:val="000000"/>
              </w:rPr>
              <w:t>ПП.02</w:t>
            </w:r>
            <w:r w:rsidRPr="00E10E28">
              <w:rPr>
                <w:color w:val="000000"/>
              </w:rPr>
              <w:t xml:space="preserve"> </w:t>
            </w:r>
            <w:r w:rsidRPr="005B5ED0">
              <w:rPr>
                <w:color w:val="000000"/>
              </w:rPr>
              <w:t>Производственная практика</w:t>
            </w:r>
          </w:p>
          <w:p w:rsidR="001E20D3" w:rsidRPr="00F77333" w:rsidRDefault="001E20D3" w:rsidP="004675D1">
            <w:pPr>
              <w:rPr>
                <w:rStyle w:val="markedcontent"/>
                <w:rFonts w:cs="Arial"/>
              </w:rPr>
            </w:pPr>
          </w:p>
        </w:tc>
        <w:tc>
          <w:tcPr>
            <w:tcW w:w="2976" w:type="dxa"/>
          </w:tcPr>
          <w:p w:rsidR="001E20D3" w:rsidRPr="00F77333" w:rsidRDefault="00480925" w:rsidP="00E10E28">
            <w:pPr>
              <w:spacing w:line="276" w:lineRule="auto"/>
              <w:rPr>
                <w:b/>
                <w:bCs/>
              </w:rPr>
            </w:pPr>
            <w:r w:rsidRPr="006A76D4">
              <w:rPr>
                <w:b/>
                <w:bCs/>
              </w:rPr>
              <w:t>ЛР</w:t>
            </w:r>
            <w:r>
              <w:rPr>
                <w:b/>
                <w:bCs/>
              </w:rPr>
              <w:t xml:space="preserve"> </w:t>
            </w:r>
            <w:r w:rsidRPr="006A76D4">
              <w:rPr>
                <w:b/>
                <w:bCs/>
              </w:rPr>
              <w:t>1—ЛР</w:t>
            </w:r>
            <w:r>
              <w:rPr>
                <w:b/>
                <w:bCs/>
              </w:rPr>
              <w:t xml:space="preserve"> </w:t>
            </w:r>
            <w:r w:rsidRPr="006A76D4">
              <w:rPr>
                <w:b/>
                <w:bCs/>
              </w:rPr>
              <w:t>3,</w:t>
            </w:r>
            <w:r>
              <w:rPr>
                <w:b/>
                <w:bCs/>
              </w:rPr>
              <w:t xml:space="preserve"> ЛР 5, ЛР 6, ЛР 7, ЛР 8, ЛР 11, </w:t>
            </w:r>
            <w:r w:rsidR="00E10E28">
              <w:rPr>
                <w:b/>
                <w:bCs/>
              </w:rPr>
              <w:t xml:space="preserve"> </w:t>
            </w:r>
            <w:r>
              <w:rPr>
                <w:b/>
                <w:bCs/>
              </w:rPr>
              <w:t>ЛР 13 – ЛР 19, ЛР 24</w:t>
            </w:r>
            <w:r w:rsidR="00E10E28">
              <w:rPr>
                <w:b/>
                <w:bCs/>
              </w:rPr>
              <w:t>-ЛР 30</w:t>
            </w:r>
          </w:p>
        </w:tc>
      </w:tr>
      <w:tr w:rsidR="00E10E28" w:rsidRPr="00F77333" w:rsidTr="00712384">
        <w:tc>
          <w:tcPr>
            <w:tcW w:w="6975" w:type="dxa"/>
            <w:vAlign w:val="center"/>
          </w:tcPr>
          <w:p w:rsidR="00E10E28" w:rsidRPr="007E119C" w:rsidRDefault="00E10E28" w:rsidP="00E10E28">
            <w:pPr>
              <w:jc w:val="both"/>
              <w:rPr>
                <w:bCs/>
              </w:rPr>
            </w:pPr>
            <w:r w:rsidRPr="005B5ED0">
              <w:rPr>
                <w:bCs/>
              </w:rPr>
              <w:t>ПМ. 03</w:t>
            </w:r>
            <w:r w:rsidRPr="007E119C">
              <w:rPr>
                <w:bCs/>
              </w:rPr>
              <w:t xml:space="preserve"> </w:t>
            </w:r>
            <w:r w:rsidRPr="005B5ED0">
              <w:rPr>
                <w:bCs/>
              </w:rPr>
              <w:t>Модернизация и внедрение новых методов и средств контроля</w:t>
            </w:r>
          </w:p>
          <w:p w:rsidR="00E10E28" w:rsidRPr="007E119C" w:rsidRDefault="00E10E28" w:rsidP="00E10E28">
            <w:pPr>
              <w:jc w:val="both"/>
              <w:rPr>
                <w:bCs/>
              </w:rPr>
            </w:pPr>
            <w:r w:rsidRPr="005B5ED0">
              <w:rPr>
                <w:bCs/>
              </w:rPr>
              <w:t>ПМ. 03</w:t>
            </w:r>
            <w:r w:rsidRPr="007E119C">
              <w:rPr>
                <w:bCs/>
              </w:rPr>
              <w:t xml:space="preserve"> </w:t>
            </w:r>
            <w:r w:rsidRPr="005B5ED0">
              <w:rPr>
                <w:bCs/>
              </w:rPr>
              <w:t>Модернизация и внедрение новых методов и средств контроля</w:t>
            </w:r>
          </w:p>
          <w:p w:rsidR="00E10E28" w:rsidRPr="007E119C" w:rsidRDefault="00E10E28" w:rsidP="00E10E28">
            <w:r w:rsidRPr="005B5ED0">
              <w:t>МДК.03.01</w:t>
            </w:r>
            <w:r w:rsidRPr="007E119C">
              <w:t xml:space="preserve"> </w:t>
            </w:r>
            <w:r w:rsidRPr="005B5ED0">
              <w:t>Основы процесса модернизации и внедрения новых методов и средств контроля</w:t>
            </w:r>
          </w:p>
          <w:p w:rsidR="00E10E28" w:rsidRPr="007E119C" w:rsidRDefault="00E10E28" w:rsidP="00E10E28">
            <w:pPr>
              <w:jc w:val="both"/>
            </w:pPr>
            <w:r w:rsidRPr="005B5ED0">
              <w:t>УП. 03</w:t>
            </w:r>
            <w:r w:rsidRPr="007E119C">
              <w:t xml:space="preserve"> </w:t>
            </w:r>
            <w:r w:rsidRPr="005B5ED0">
              <w:t>Учебная практика</w:t>
            </w:r>
          </w:p>
          <w:p w:rsidR="00E10E28" w:rsidRPr="007E119C" w:rsidRDefault="00E10E28" w:rsidP="007E119C">
            <w:pPr>
              <w:jc w:val="both"/>
              <w:rPr>
                <w:color w:val="000000"/>
              </w:rPr>
            </w:pPr>
            <w:r w:rsidRPr="005B5ED0">
              <w:t>ПП. 03</w:t>
            </w:r>
            <w:r w:rsidRPr="007E119C">
              <w:t xml:space="preserve"> </w:t>
            </w:r>
            <w:r w:rsidRPr="005B5ED0">
              <w:t>Производственная практика</w:t>
            </w:r>
            <w:r w:rsidRPr="007E119C">
              <w:rPr>
                <w:color w:val="000000"/>
              </w:rPr>
              <w:t xml:space="preserve"> </w:t>
            </w:r>
          </w:p>
          <w:p w:rsidR="00E10E28" w:rsidRPr="005B5ED0" w:rsidRDefault="00E10E28" w:rsidP="00E10E28">
            <w:pPr>
              <w:jc w:val="both"/>
              <w:rPr>
                <w:bCs/>
                <w:sz w:val="18"/>
                <w:szCs w:val="18"/>
              </w:rPr>
            </w:pPr>
          </w:p>
        </w:tc>
        <w:tc>
          <w:tcPr>
            <w:tcW w:w="2976" w:type="dxa"/>
          </w:tcPr>
          <w:p w:rsidR="00E10E28" w:rsidRPr="00F77333" w:rsidRDefault="00E10E28" w:rsidP="007E119C">
            <w:pPr>
              <w:spacing w:line="276" w:lineRule="auto"/>
              <w:rPr>
                <w:b/>
                <w:bCs/>
              </w:rPr>
            </w:pPr>
            <w:r w:rsidRPr="006A76D4">
              <w:rPr>
                <w:b/>
                <w:bCs/>
              </w:rPr>
              <w:t>ЛР</w:t>
            </w:r>
            <w:r>
              <w:rPr>
                <w:b/>
                <w:bCs/>
              </w:rPr>
              <w:t xml:space="preserve"> </w:t>
            </w:r>
            <w:r w:rsidRPr="006A76D4">
              <w:rPr>
                <w:b/>
                <w:bCs/>
              </w:rPr>
              <w:t>1—ЛР</w:t>
            </w:r>
            <w:r>
              <w:rPr>
                <w:b/>
                <w:bCs/>
              </w:rPr>
              <w:t xml:space="preserve"> </w:t>
            </w:r>
            <w:r w:rsidRPr="006A76D4">
              <w:rPr>
                <w:b/>
                <w:bCs/>
              </w:rPr>
              <w:t>3,</w:t>
            </w:r>
            <w:r>
              <w:rPr>
                <w:b/>
                <w:bCs/>
              </w:rPr>
              <w:t xml:space="preserve"> ЛР 5, ЛР 6, ЛР 7, ЛР 8, ЛР 11,</w:t>
            </w:r>
            <w:r w:rsidR="007E119C">
              <w:rPr>
                <w:b/>
                <w:bCs/>
              </w:rPr>
              <w:t xml:space="preserve">  ЛР 13 – ЛР 17 </w:t>
            </w:r>
            <w:r>
              <w:rPr>
                <w:b/>
                <w:bCs/>
              </w:rPr>
              <w:t xml:space="preserve"> ЛР 24, ЛР 3</w:t>
            </w:r>
            <w:r w:rsidR="007E119C">
              <w:rPr>
                <w:b/>
                <w:bCs/>
              </w:rPr>
              <w:t>0</w:t>
            </w:r>
          </w:p>
        </w:tc>
      </w:tr>
      <w:tr w:rsidR="00E10E28" w:rsidRPr="00F77333" w:rsidTr="00894048">
        <w:tc>
          <w:tcPr>
            <w:tcW w:w="6975" w:type="dxa"/>
          </w:tcPr>
          <w:p w:rsidR="00E10E28" w:rsidRPr="007E119C" w:rsidRDefault="00E10E28" w:rsidP="00E10E28">
            <w:pPr>
              <w:jc w:val="both"/>
              <w:rPr>
                <w:bCs/>
              </w:rPr>
            </w:pPr>
            <w:r w:rsidRPr="005B5ED0">
              <w:rPr>
                <w:bCs/>
              </w:rPr>
              <w:t>ПМ. 04</w:t>
            </w:r>
            <w:r w:rsidRPr="007E119C">
              <w:rPr>
                <w:bCs/>
              </w:rPr>
              <w:t xml:space="preserve"> </w:t>
            </w:r>
            <w:r w:rsidRPr="005B5ED0">
              <w:rPr>
                <w:bCs/>
              </w:rPr>
              <w:t>Выполнение работ по одной или нескольким профессиям рабочих, должностях служащих</w:t>
            </w:r>
          </w:p>
          <w:p w:rsidR="00E10E28" w:rsidRPr="007E119C" w:rsidRDefault="00E10E28" w:rsidP="00E10E28">
            <w:r w:rsidRPr="005B5ED0">
              <w:t>МДК.04.01</w:t>
            </w:r>
            <w:r w:rsidRPr="007E119C">
              <w:t xml:space="preserve"> </w:t>
            </w:r>
            <w:r w:rsidRPr="005B5ED0">
              <w:t>Выполнение работ по профессии рабочего 12968 Контролер качества</w:t>
            </w:r>
          </w:p>
          <w:p w:rsidR="00E10E28" w:rsidRPr="007E119C" w:rsidRDefault="00E10E28" w:rsidP="007E119C">
            <w:pPr>
              <w:rPr>
                <w:bCs/>
              </w:rPr>
            </w:pPr>
            <w:r w:rsidRPr="005B5ED0">
              <w:t>МДК.04.02</w:t>
            </w:r>
            <w:r w:rsidRPr="007E119C">
              <w:t xml:space="preserve">  </w:t>
            </w:r>
            <w:r w:rsidRPr="005B5ED0">
              <w:t>Выполнение работ по профессии рабочего 13063 Контролер станочных и слесарных работ</w:t>
            </w:r>
          </w:p>
        </w:tc>
        <w:tc>
          <w:tcPr>
            <w:tcW w:w="2976" w:type="dxa"/>
          </w:tcPr>
          <w:p w:rsidR="00E10E28" w:rsidRPr="00F77333" w:rsidRDefault="00E10E28" w:rsidP="007E119C">
            <w:pPr>
              <w:spacing w:line="276" w:lineRule="auto"/>
              <w:ind w:firstLine="33"/>
              <w:rPr>
                <w:b/>
                <w:bCs/>
              </w:rPr>
            </w:pPr>
            <w:r w:rsidRPr="006A76D4">
              <w:rPr>
                <w:b/>
                <w:bCs/>
              </w:rPr>
              <w:t>ЛР</w:t>
            </w:r>
            <w:r>
              <w:rPr>
                <w:b/>
                <w:bCs/>
              </w:rPr>
              <w:t xml:space="preserve"> </w:t>
            </w:r>
            <w:r w:rsidRPr="006A76D4">
              <w:rPr>
                <w:b/>
                <w:bCs/>
              </w:rPr>
              <w:t>1—ЛР</w:t>
            </w:r>
            <w:r>
              <w:rPr>
                <w:b/>
                <w:bCs/>
              </w:rPr>
              <w:t xml:space="preserve"> </w:t>
            </w:r>
            <w:r w:rsidRPr="006A76D4">
              <w:rPr>
                <w:b/>
                <w:bCs/>
              </w:rPr>
              <w:t>3,</w:t>
            </w:r>
            <w:r>
              <w:rPr>
                <w:b/>
                <w:bCs/>
              </w:rPr>
              <w:t xml:space="preserve"> ЛР 12, ЛР 17 – ЛР 21, ЛР 27 – ЛР 30</w:t>
            </w:r>
          </w:p>
        </w:tc>
      </w:tr>
      <w:tr w:rsidR="007E119C" w:rsidRPr="00F77333" w:rsidTr="00894048">
        <w:tc>
          <w:tcPr>
            <w:tcW w:w="6975" w:type="dxa"/>
          </w:tcPr>
          <w:p w:rsidR="007E119C" w:rsidRPr="007E119C" w:rsidRDefault="007E119C" w:rsidP="007E119C">
            <w:pPr>
              <w:jc w:val="both"/>
            </w:pPr>
            <w:r w:rsidRPr="005B5ED0">
              <w:t>УП.04.01</w:t>
            </w:r>
            <w:r w:rsidRPr="007E119C">
              <w:t xml:space="preserve"> </w:t>
            </w:r>
            <w:r w:rsidRPr="005B5ED0">
              <w:t>Учебная практика</w:t>
            </w:r>
          </w:p>
          <w:p w:rsidR="007E119C" w:rsidRPr="007E119C" w:rsidRDefault="007E119C" w:rsidP="007E119C">
            <w:pPr>
              <w:jc w:val="both"/>
            </w:pPr>
            <w:r w:rsidRPr="005B5ED0">
              <w:t>ПП.04.01</w:t>
            </w:r>
            <w:r w:rsidRPr="007E119C">
              <w:t xml:space="preserve"> </w:t>
            </w:r>
            <w:r w:rsidRPr="005B5ED0">
              <w:t>Производственная практика</w:t>
            </w:r>
          </w:p>
          <w:p w:rsidR="007E119C" w:rsidRPr="007E119C" w:rsidRDefault="007E119C" w:rsidP="007E119C">
            <w:pPr>
              <w:jc w:val="both"/>
              <w:rPr>
                <w:color w:val="000000"/>
              </w:rPr>
            </w:pPr>
            <w:r w:rsidRPr="005B5ED0">
              <w:t>УП.04.02</w:t>
            </w:r>
            <w:r w:rsidRPr="007E119C">
              <w:t xml:space="preserve"> </w:t>
            </w:r>
            <w:r w:rsidRPr="005B5ED0">
              <w:rPr>
                <w:color w:val="000000"/>
              </w:rPr>
              <w:t>Учебная практика</w:t>
            </w:r>
          </w:p>
          <w:p w:rsidR="007E119C" w:rsidRPr="007E119C" w:rsidRDefault="007E119C" w:rsidP="007E119C">
            <w:pPr>
              <w:jc w:val="both"/>
              <w:rPr>
                <w:bCs/>
              </w:rPr>
            </w:pPr>
            <w:r w:rsidRPr="005B5ED0">
              <w:t>ПП.04.02</w:t>
            </w:r>
            <w:r w:rsidRPr="007E119C">
              <w:t xml:space="preserve"> </w:t>
            </w:r>
            <w:r w:rsidRPr="005B5ED0">
              <w:rPr>
                <w:color w:val="000000"/>
              </w:rPr>
              <w:t>Производственная практика</w:t>
            </w:r>
          </w:p>
        </w:tc>
        <w:tc>
          <w:tcPr>
            <w:tcW w:w="2976" w:type="dxa"/>
          </w:tcPr>
          <w:p w:rsidR="007E119C" w:rsidRPr="00F77333" w:rsidRDefault="007E119C" w:rsidP="00712384">
            <w:pPr>
              <w:spacing w:line="276" w:lineRule="auto"/>
              <w:rPr>
                <w:b/>
                <w:bCs/>
              </w:rPr>
            </w:pPr>
            <w:r w:rsidRPr="006A76D4">
              <w:rPr>
                <w:b/>
                <w:bCs/>
              </w:rPr>
              <w:t>ЛР</w:t>
            </w:r>
            <w:r>
              <w:rPr>
                <w:b/>
                <w:bCs/>
              </w:rPr>
              <w:t xml:space="preserve"> </w:t>
            </w:r>
            <w:r w:rsidRPr="006A76D4">
              <w:rPr>
                <w:b/>
                <w:bCs/>
              </w:rPr>
              <w:t>1—ЛР</w:t>
            </w:r>
            <w:r>
              <w:rPr>
                <w:b/>
                <w:bCs/>
              </w:rPr>
              <w:t xml:space="preserve"> </w:t>
            </w:r>
            <w:r w:rsidRPr="006A76D4">
              <w:rPr>
                <w:b/>
                <w:bCs/>
              </w:rPr>
              <w:t>3,</w:t>
            </w:r>
            <w:r>
              <w:rPr>
                <w:b/>
                <w:bCs/>
              </w:rPr>
              <w:t xml:space="preserve"> ЛР 5, ЛР 6, ЛР 7, ЛР 8, ЛР 11, ЛР 13 – ЛР 19, ЛР 24, ЛР 30</w:t>
            </w:r>
          </w:p>
        </w:tc>
      </w:tr>
      <w:bookmarkEnd w:id="9"/>
      <w:bookmarkEnd w:id="10"/>
    </w:tbl>
    <w:p w:rsidR="00CB6294" w:rsidRPr="004630B2" w:rsidRDefault="00CB6294" w:rsidP="00DD100D">
      <w:pPr>
        <w:ind w:firstLine="708"/>
        <w:jc w:val="both"/>
        <w:rPr>
          <w:b/>
          <w:bCs/>
        </w:rPr>
      </w:pPr>
    </w:p>
    <w:p w:rsidR="00DD100D" w:rsidRPr="004630B2" w:rsidRDefault="00DD100D" w:rsidP="00DD100D">
      <w:pPr>
        <w:ind w:firstLine="708"/>
        <w:jc w:val="both"/>
        <w:rPr>
          <w:b/>
          <w:bCs/>
        </w:rPr>
      </w:pPr>
      <w:r w:rsidRPr="004630B2">
        <w:rPr>
          <w:b/>
          <w:bCs/>
        </w:rPr>
        <w:t>РАЗДЕЛ 2. ОЦЕНКА ОСВОЕНИЯ ОБУЧАЮЩИМИСЯ ОСНОВНОЙ ОБРАЗ</w:t>
      </w:r>
      <w:r w:rsidRPr="004630B2">
        <w:rPr>
          <w:b/>
          <w:bCs/>
        </w:rPr>
        <w:t>О</w:t>
      </w:r>
      <w:r w:rsidRPr="004630B2">
        <w:rPr>
          <w:b/>
          <w:bCs/>
        </w:rPr>
        <w:t>ВАТЕЛЬНОЙ ПРОГРАММЫ В ЧАСТИ ДОСТИЖЕНИЯ ЛИЧНОСТНЫХ РЕЗУЛЬТ</w:t>
      </w:r>
      <w:r w:rsidRPr="004630B2">
        <w:rPr>
          <w:b/>
          <w:bCs/>
        </w:rPr>
        <w:t>А</w:t>
      </w:r>
      <w:r w:rsidRPr="004630B2">
        <w:rPr>
          <w:b/>
          <w:bCs/>
        </w:rPr>
        <w:t>ТОВ</w:t>
      </w:r>
      <w:bookmarkEnd w:id="4"/>
    </w:p>
    <w:p w:rsidR="00DD100D" w:rsidRPr="004630B2" w:rsidRDefault="00DD100D" w:rsidP="00DD100D">
      <w:pPr>
        <w:ind w:firstLine="708"/>
        <w:jc w:val="both"/>
        <w:rPr>
          <w:b/>
          <w:bCs/>
        </w:rPr>
      </w:pPr>
    </w:p>
    <w:p w:rsidR="00DD100D" w:rsidRPr="004630B2" w:rsidRDefault="00DD100D" w:rsidP="007E119C">
      <w:pPr>
        <w:tabs>
          <w:tab w:val="left" w:pos="1134"/>
        </w:tabs>
        <w:ind w:firstLine="709"/>
      </w:pPr>
      <w:r w:rsidRPr="004630B2">
        <w:t>Оценка достижения обучающимися личностных результатов проводится в рамках ко</w:t>
      </w:r>
      <w:r w:rsidRPr="004630B2">
        <w:t>н</w:t>
      </w:r>
      <w:r w:rsidRPr="004630B2">
        <w:t xml:space="preserve">трольных и оценочных процедур, предусмотренных настоящей программой. </w:t>
      </w:r>
    </w:p>
    <w:p w:rsidR="00DD100D" w:rsidRPr="004630B2" w:rsidRDefault="00DD100D" w:rsidP="007E119C">
      <w:pPr>
        <w:tabs>
          <w:tab w:val="left" w:pos="142"/>
        </w:tabs>
      </w:pPr>
      <w:r w:rsidRPr="004630B2">
        <w:t>Комплекс примерных критериев оценки личностных результатов обучающихся:</w:t>
      </w:r>
    </w:p>
    <w:p w:rsidR="00DD100D" w:rsidRPr="004630B2" w:rsidRDefault="00DD100D" w:rsidP="007E119C">
      <w:pPr>
        <w:numPr>
          <w:ilvl w:val="0"/>
          <w:numId w:val="1"/>
        </w:numPr>
        <w:tabs>
          <w:tab w:val="left" w:pos="142"/>
        </w:tabs>
        <w:ind w:left="0" w:firstLine="0"/>
      </w:pPr>
      <w:r w:rsidRPr="004630B2">
        <w:t>демонстрация интереса к будущей профессии</w:t>
      </w:r>
      <w:r w:rsidR="00B72967">
        <w:t xml:space="preserve"> (баллы)</w:t>
      </w:r>
      <w:r w:rsidRPr="004630B2">
        <w:t>;</w:t>
      </w:r>
    </w:p>
    <w:p w:rsidR="00DD100D" w:rsidRPr="004630B2" w:rsidRDefault="00DD100D" w:rsidP="007E119C">
      <w:pPr>
        <w:numPr>
          <w:ilvl w:val="0"/>
          <w:numId w:val="1"/>
        </w:numPr>
        <w:tabs>
          <w:tab w:val="left" w:pos="142"/>
        </w:tabs>
        <w:ind w:left="0" w:firstLine="0"/>
      </w:pPr>
      <w:r w:rsidRPr="004630B2">
        <w:t>оценка собственного продвижения, личностного развития</w:t>
      </w:r>
      <w:r w:rsidR="00B72967">
        <w:t xml:space="preserve"> (баллы)</w:t>
      </w:r>
      <w:r w:rsidRPr="004630B2">
        <w:t>;</w:t>
      </w:r>
    </w:p>
    <w:p w:rsidR="00DD100D" w:rsidRPr="004630B2" w:rsidRDefault="00DD100D" w:rsidP="007E119C">
      <w:pPr>
        <w:numPr>
          <w:ilvl w:val="0"/>
          <w:numId w:val="1"/>
        </w:numPr>
        <w:tabs>
          <w:tab w:val="left" w:pos="142"/>
        </w:tabs>
        <w:ind w:left="0" w:firstLine="0"/>
      </w:pPr>
      <w:r w:rsidRPr="004630B2">
        <w:t>положительная динамика в организации собственной учебной деятельности по результатам самооценки, самоанализа и коррекции ее результатов</w:t>
      </w:r>
      <w:r w:rsidR="00B72967">
        <w:t xml:space="preserve"> (баллы)</w:t>
      </w:r>
      <w:r w:rsidRPr="004630B2">
        <w:t>;</w:t>
      </w:r>
    </w:p>
    <w:p w:rsidR="00DD100D" w:rsidRPr="004630B2" w:rsidRDefault="00DD100D" w:rsidP="007E119C">
      <w:pPr>
        <w:numPr>
          <w:ilvl w:val="0"/>
          <w:numId w:val="1"/>
        </w:numPr>
        <w:tabs>
          <w:tab w:val="left" w:pos="142"/>
        </w:tabs>
        <w:ind w:left="0" w:firstLine="0"/>
      </w:pPr>
      <w:r w:rsidRPr="004630B2">
        <w:t xml:space="preserve">ответственность за результат учебной деятельности и подготовки </w:t>
      </w:r>
      <w:r w:rsidRPr="004630B2">
        <w:br/>
        <w:t>к профессиональной деятельности</w:t>
      </w:r>
      <w:r w:rsidR="00B72967">
        <w:t xml:space="preserve"> (баллы)</w:t>
      </w:r>
      <w:r w:rsidRPr="004630B2">
        <w:t>;</w:t>
      </w:r>
    </w:p>
    <w:p w:rsidR="00DD100D" w:rsidRPr="004630B2" w:rsidRDefault="00DD100D" w:rsidP="007E119C">
      <w:pPr>
        <w:numPr>
          <w:ilvl w:val="0"/>
          <w:numId w:val="1"/>
        </w:numPr>
        <w:tabs>
          <w:tab w:val="left" w:pos="142"/>
        </w:tabs>
        <w:ind w:left="0" w:firstLine="0"/>
      </w:pPr>
      <w:r w:rsidRPr="004630B2">
        <w:t>проявление высокопрофессиональной трудовой активности</w:t>
      </w:r>
      <w:r w:rsidR="00B72967">
        <w:t xml:space="preserve"> (баллы)</w:t>
      </w:r>
      <w:r w:rsidRPr="004630B2">
        <w:t>;</w:t>
      </w:r>
    </w:p>
    <w:p w:rsidR="00262075" w:rsidRPr="004630B2" w:rsidRDefault="00DD100D" w:rsidP="007E119C">
      <w:pPr>
        <w:numPr>
          <w:ilvl w:val="0"/>
          <w:numId w:val="1"/>
        </w:numPr>
        <w:tabs>
          <w:tab w:val="left" w:pos="142"/>
        </w:tabs>
        <w:ind w:left="0" w:firstLine="0"/>
      </w:pPr>
      <w:r w:rsidRPr="004630B2">
        <w:t>участие в исследовательской и проектной работе</w:t>
      </w:r>
      <w:r w:rsidR="00B72967">
        <w:t xml:space="preserve"> (баллы)</w:t>
      </w:r>
      <w:r w:rsidRPr="004630B2">
        <w:t>;</w:t>
      </w:r>
    </w:p>
    <w:p w:rsidR="00DD100D" w:rsidRPr="004630B2" w:rsidRDefault="00DD100D" w:rsidP="007E119C">
      <w:pPr>
        <w:numPr>
          <w:ilvl w:val="0"/>
          <w:numId w:val="1"/>
        </w:numPr>
        <w:tabs>
          <w:tab w:val="left" w:pos="142"/>
        </w:tabs>
        <w:ind w:left="0" w:firstLine="0"/>
      </w:pPr>
      <w:r w:rsidRPr="004630B2">
        <w:t>участие в конкурсах профессионального мастерства, олимпиадах по профессии, викторинах, в предметных неделях</w:t>
      </w:r>
      <w:r w:rsidR="00B72967">
        <w:t>(баллы)</w:t>
      </w:r>
      <w:r w:rsidRPr="004630B2">
        <w:t>;</w:t>
      </w:r>
    </w:p>
    <w:p w:rsidR="00DD100D" w:rsidRPr="004630B2" w:rsidRDefault="00DD100D" w:rsidP="007E119C">
      <w:pPr>
        <w:numPr>
          <w:ilvl w:val="0"/>
          <w:numId w:val="1"/>
        </w:numPr>
        <w:tabs>
          <w:tab w:val="left" w:pos="142"/>
        </w:tabs>
        <w:ind w:left="0" w:firstLine="0"/>
      </w:pPr>
      <w:r w:rsidRPr="004630B2">
        <w:lastRenderedPageBreak/>
        <w:t>соблюдение этических норм общения при взаимодействии с обучающимися, преподавател</w:t>
      </w:r>
      <w:r w:rsidRPr="004630B2">
        <w:t>я</w:t>
      </w:r>
      <w:r w:rsidRPr="004630B2">
        <w:t>ми, мастерами и руководителями практики</w:t>
      </w:r>
      <w:r w:rsidR="00B72967">
        <w:t xml:space="preserve"> (баллы)</w:t>
      </w:r>
      <w:r w:rsidRPr="004630B2">
        <w:t>;</w:t>
      </w:r>
    </w:p>
    <w:p w:rsidR="00DD100D" w:rsidRPr="004630B2" w:rsidRDefault="00DD100D" w:rsidP="007E119C">
      <w:pPr>
        <w:numPr>
          <w:ilvl w:val="0"/>
          <w:numId w:val="1"/>
        </w:numPr>
        <w:tabs>
          <w:tab w:val="left" w:pos="142"/>
        </w:tabs>
        <w:ind w:left="0" w:firstLine="0"/>
      </w:pPr>
      <w:r w:rsidRPr="004630B2">
        <w:t>конструктивное взаимодействие в учебном коллективе</w:t>
      </w:r>
      <w:r w:rsidR="00B72967">
        <w:t xml:space="preserve"> (баллы)</w:t>
      </w:r>
      <w:r w:rsidRPr="004630B2">
        <w:t>;</w:t>
      </w:r>
    </w:p>
    <w:p w:rsidR="00DD100D" w:rsidRPr="004630B2" w:rsidRDefault="00DD100D" w:rsidP="007E119C">
      <w:pPr>
        <w:numPr>
          <w:ilvl w:val="0"/>
          <w:numId w:val="1"/>
        </w:numPr>
        <w:tabs>
          <w:tab w:val="left" w:pos="142"/>
        </w:tabs>
        <w:ind w:left="0" w:firstLine="0"/>
      </w:pPr>
      <w:r w:rsidRPr="004630B2">
        <w:t>демонстрация навыков межличностного делового общения, социального имиджа</w:t>
      </w:r>
      <w:r w:rsidR="00B72967">
        <w:t xml:space="preserve"> (баллы)</w:t>
      </w:r>
      <w:r w:rsidRPr="004630B2">
        <w:t>;</w:t>
      </w:r>
    </w:p>
    <w:p w:rsidR="00DD100D" w:rsidRPr="004630B2" w:rsidRDefault="00DD100D" w:rsidP="007E119C">
      <w:pPr>
        <w:numPr>
          <w:ilvl w:val="0"/>
          <w:numId w:val="1"/>
        </w:numPr>
        <w:tabs>
          <w:tab w:val="left" w:pos="142"/>
        </w:tabs>
        <w:ind w:left="0" w:firstLine="0"/>
      </w:pPr>
      <w:r w:rsidRPr="004630B2">
        <w:t>готовность к общению и взаимодействию с людьми самого разного статуса, этнической, рел</w:t>
      </w:r>
      <w:r w:rsidRPr="004630B2">
        <w:t>и</w:t>
      </w:r>
      <w:r w:rsidRPr="004630B2">
        <w:t>гиозной принадлежности и в многообразных обстоятельствах</w:t>
      </w:r>
      <w:r w:rsidR="00B72967">
        <w:t xml:space="preserve"> (баллы)</w:t>
      </w:r>
      <w:r w:rsidRPr="004630B2">
        <w:t>;</w:t>
      </w:r>
    </w:p>
    <w:p w:rsidR="00DD100D" w:rsidRPr="004630B2" w:rsidRDefault="00DD100D" w:rsidP="007E119C">
      <w:pPr>
        <w:numPr>
          <w:ilvl w:val="0"/>
          <w:numId w:val="1"/>
        </w:numPr>
        <w:tabs>
          <w:tab w:val="left" w:pos="142"/>
        </w:tabs>
        <w:ind w:left="0" w:firstLine="0"/>
      </w:pPr>
      <w:r w:rsidRPr="004630B2">
        <w:t>сформированность гражданской позиции; участие в волонтерском движении</w:t>
      </w:r>
      <w:r w:rsidR="00B72967">
        <w:t xml:space="preserve"> (баллы)</w:t>
      </w:r>
      <w:r w:rsidRPr="004630B2">
        <w:t xml:space="preserve">;  </w:t>
      </w:r>
    </w:p>
    <w:p w:rsidR="00DD100D" w:rsidRPr="004630B2" w:rsidRDefault="00DD100D" w:rsidP="007E119C">
      <w:pPr>
        <w:numPr>
          <w:ilvl w:val="0"/>
          <w:numId w:val="1"/>
        </w:numPr>
        <w:tabs>
          <w:tab w:val="left" w:pos="142"/>
        </w:tabs>
        <w:ind w:left="0" w:firstLine="0"/>
      </w:pPr>
      <w:r w:rsidRPr="004630B2">
        <w:t xml:space="preserve">проявление мировоззренческих установок на готовность молодых людей к работе </w:t>
      </w:r>
      <w:r w:rsidRPr="004630B2">
        <w:br/>
        <w:t>на благо Отечества</w:t>
      </w:r>
      <w:r w:rsidR="00B72967">
        <w:t xml:space="preserve"> (баллы)</w:t>
      </w:r>
      <w:r w:rsidRPr="004630B2">
        <w:t>;</w:t>
      </w:r>
    </w:p>
    <w:p w:rsidR="00DD100D" w:rsidRPr="004630B2" w:rsidRDefault="00DD100D" w:rsidP="007E119C">
      <w:pPr>
        <w:numPr>
          <w:ilvl w:val="0"/>
          <w:numId w:val="1"/>
        </w:numPr>
        <w:tabs>
          <w:tab w:val="left" w:pos="142"/>
        </w:tabs>
        <w:ind w:left="0" w:firstLine="0"/>
      </w:pPr>
      <w:r w:rsidRPr="004630B2">
        <w:t>проявление правовой активности и навыков правомерного поведения, уважения к Закону</w:t>
      </w:r>
      <w:r w:rsidR="00B72967">
        <w:t xml:space="preserve"> (баллы)</w:t>
      </w:r>
      <w:r w:rsidRPr="004630B2">
        <w:t>;</w:t>
      </w:r>
    </w:p>
    <w:p w:rsidR="00DD100D" w:rsidRPr="004630B2" w:rsidRDefault="00DD100D" w:rsidP="007E119C">
      <w:pPr>
        <w:numPr>
          <w:ilvl w:val="0"/>
          <w:numId w:val="1"/>
        </w:numPr>
        <w:tabs>
          <w:tab w:val="left" w:pos="142"/>
        </w:tabs>
        <w:ind w:left="0" w:firstLine="0"/>
      </w:pPr>
      <w:r w:rsidRPr="004630B2">
        <w:t>отсутствие фактов проявления идеологии терроризма и экстремизма среди обучающихся</w:t>
      </w:r>
      <w:r w:rsidR="00B72967">
        <w:t xml:space="preserve"> (ба</w:t>
      </w:r>
      <w:r w:rsidR="00B72967">
        <w:t>л</w:t>
      </w:r>
      <w:r w:rsidR="00B72967">
        <w:t>лы)</w:t>
      </w:r>
      <w:r w:rsidRPr="004630B2">
        <w:t>;</w:t>
      </w:r>
    </w:p>
    <w:p w:rsidR="00DD100D" w:rsidRPr="004630B2" w:rsidRDefault="00DD100D" w:rsidP="007E119C">
      <w:pPr>
        <w:numPr>
          <w:ilvl w:val="0"/>
          <w:numId w:val="1"/>
        </w:numPr>
        <w:tabs>
          <w:tab w:val="left" w:pos="142"/>
        </w:tabs>
        <w:ind w:left="0" w:firstLine="0"/>
      </w:pPr>
      <w:r w:rsidRPr="004630B2">
        <w:t xml:space="preserve">отсутствие социальных конфликтов среди обучающихся, основанных </w:t>
      </w:r>
      <w:r w:rsidRPr="004630B2">
        <w:br/>
        <w:t>на межнациональной, межрелигиозной почве</w:t>
      </w:r>
      <w:r w:rsidR="00B72967">
        <w:t xml:space="preserve"> (баллы)</w:t>
      </w:r>
      <w:r w:rsidRPr="004630B2">
        <w:t>;</w:t>
      </w:r>
    </w:p>
    <w:p w:rsidR="00DD100D" w:rsidRPr="004630B2" w:rsidRDefault="00DD100D" w:rsidP="007E119C">
      <w:pPr>
        <w:numPr>
          <w:ilvl w:val="0"/>
          <w:numId w:val="1"/>
        </w:numPr>
        <w:tabs>
          <w:tab w:val="left" w:pos="142"/>
        </w:tabs>
        <w:ind w:left="0" w:firstLine="0"/>
      </w:pPr>
      <w:r w:rsidRPr="004630B2">
        <w:t xml:space="preserve">участие в реализации просветительских программ, поисковых, </w:t>
      </w:r>
      <w:r w:rsidR="00B72967">
        <w:br/>
        <w:t xml:space="preserve">военно-исторических </w:t>
      </w:r>
      <w:r w:rsidRPr="004630B2">
        <w:t>и молодежных объединениях</w:t>
      </w:r>
      <w:r w:rsidR="00B72967">
        <w:t xml:space="preserve"> (баллы)</w:t>
      </w:r>
      <w:r w:rsidRPr="004630B2">
        <w:t xml:space="preserve">; </w:t>
      </w:r>
    </w:p>
    <w:p w:rsidR="00DD100D" w:rsidRPr="004630B2" w:rsidRDefault="00DD100D" w:rsidP="007E119C">
      <w:pPr>
        <w:numPr>
          <w:ilvl w:val="0"/>
          <w:numId w:val="1"/>
        </w:numPr>
        <w:tabs>
          <w:tab w:val="left" w:pos="142"/>
        </w:tabs>
        <w:ind w:left="0" w:firstLine="0"/>
      </w:pPr>
      <w:r w:rsidRPr="004630B2">
        <w:t>проявление экологической культуры, бережного отношения к родной земле, природным б</w:t>
      </w:r>
      <w:r w:rsidRPr="004630B2">
        <w:t>о</w:t>
      </w:r>
      <w:r w:rsidRPr="004630B2">
        <w:t>гатствам России и мира</w:t>
      </w:r>
      <w:r w:rsidR="00B72967">
        <w:t xml:space="preserve"> (баллы)</w:t>
      </w:r>
      <w:r w:rsidRPr="004630B2">
        <w:t>;</w:t>
      </w:r>
    </w:p>
    <w:p w:rsidR="00DD100D" w:rsidRPr="004630B2" w:rsidRDefault="00DD100D" w:rsidP="007E119C">
      <w:pPr>
        <w:numPr>
          <w:ilvl w:val="0"/>
          <w:numId w:val="1"/>
        </w:numPr>
        <w:tabs>
          <w:tab w:val="left" w:pos="142"/>
        </w:tabs>
        <w:ind w:left="0" w:firstLine="0"/>
      </w:pPr>
      <w:r w:rsidRPr="004630B2">
        <w:t>демонстрация умений и навыков разумного природопользования, нетерпимого отношения к действиям, приносящим вред экологии</w:t>
      </w:r>
      <w:r w:rsidR="00B72967">
        <w:t xml:space="preserve"> (баллы)</w:t>
      </w:r>
      <w:r w:rsidRPr="004630B2">
        <w:t>;</w:t>
      </w:r>
    </w:p>
    <w:p w:rsidR="00DD100D" w:rsidRPr="004630B2" w:rsidRDefault="00DD100D" w:rsidP="007E119C">
      <w:pPr>
        <w:numPr>
          <w:ilvl w:val="0"/>
          <w:numId w:val="1"/>
        </w:numPr>
        <w:tabs>
          <w:tab w:val="left" w:pos="142"/>
        </w:tabs>
        <w:ind w:left="0" w:firstLine="0"/>
      </w:pPr>
      <w:r w:rsidRPr="004630B2">
        <w:t>демонстрация навыков здорового образа жизни и высокий уровень культуры здоровья об</w:t>
      </w:r>
      <w:r w:rsidRPr="004630B2">
        <w:t>у</w:t>
      </w:r>
      <w:r w:rsidRPr="004630B2">
        <w:t>чающихся</w:t>
      </w:r>
      <w:r w:rsidR="00B72967">
        <w:t xml:space="preserve"> (баллы)</w:t>
      </w:r>
      <w:r w:rsidRPr="004630B2">
        <w:t>;</w:t>
      </w:r>
    </w:p>
    <w:p w:rsidR="00DD100D" w:rsidRPr="004630B2" w:rsidRDefault="00DD100D" w:rsidP="007E119C">
      <w:pPr>
        <w:numPr>
          <w:ilvl w:val="0"/>
          <w:numId w:val="1"/>
        </w:numPr>
        <w:tabs>
          <w:tab w:val="left" w:pos="142"/>
        </w:tabs>
        <w:ind w:left="0" w:firstLine="0"/>
      </w:pPr>
      <w:r w:rsidRPr="004630B2">
        <w:t>проявление культуры потребления информации, умений и навыков пользования компьюте</w:t>
      </w:r>
      <w:r w:rsidRPr="004630B2">
        <w:t>р</w:t>
      </w:r>
      <w:r w:rsidRPr="004630B2">
        <w:t>ной техникой, навыков отбора и критического анализа информации, умения ориентироваться в информационном пространстве</w:t>
      </w:r>
      <w:r w:rsidR="00B72967">
        <w:t xml:space="preserve"> (баллы)</w:t>
      </w:r>
      <w:r w:rsidRPr="004630B2">
        <w:t>;</w:t>
      </w:r>
    </w:p>
    <w:p w:rsidR="00DD100D" w:rsidRPr="004630B2" w:rsidRDefault="00DD100D" w:rsidP="007E119C">
      <w:pPr>
        <w:numPr>
          <w:ilvl w:val="0"/>
          <w:numId w:val="1"/>
        </w:numPr>
        <w:tabs>
          <w:tab w:val="left" w:pos="142"/>
        </w:tabs>
        <w:ind w:left="0" w:firstLine="0"/>
      </w:pPr>
      <w:r w:rsidRPr="004630B2">
        <w:t>участие в конкурсах профессионального мастерства и в командных проектах</w:t>
      </w:r>
      <w:r w:rsidR="00B72967">
        <w:t xml:space="preserve"> (баллы)</w:t>
      </w:r>
      <w:r w:rsidRPr="004630B2">
        <w:t xml:space="preserve">; </w:t>
      </w:r>
    </w:p>
    <w:p w:rsidR="00CB6294" w:rsidRPr="004630B2" w:rsidRDefault="00DD100D" w:rsidP="007E119C">
      <w:pPr>
        <w:numPr>
          <w:ilvl w:val="0"/>
          <w:numId w:val="1"/>
        </w:numPr>
        <w:tabs>
          <w:tab w:val="left" w:pos="142"/>
        </w:tabs>
        <w:ind w:left="0" w:firstLine="0"/>
        <w:rPr>
          <w:b/>
          <w:bCs/>
          <w:kern w:val="32"/>
        </w:rPr>
      </w:pPr>
      <w:r w:rsidRPr="004630B2">
        <w:t>проявление экономической и финансовой культуры, экономической грамотности, а также со</w:t>
      </w:r>
      <w:r w:rsidRPr="004630B2">
        <w:t>б</w:t>
      </w:r>
      <w:r w:rsidRPr="004630B2">
        <w:t>ственной адекватной позиции по отношению к социально-экономической действительности</w:t>
      </w:r>
      <w:r w:rsidR="004675D1" w:rsidRPr="004675D1">
        <w:t xml:space="preserve"> </w:t>
      </w:r>
      <w:r w:rsidR="004675D1">
        <w:t>(баллы)</w:t>
      </w:r>
      <w:r w:rsidR="00551279">
        <w:t>.</w:t>
      </w:r>
    </w:p>
    <w:p w:rsidR="00CB6294" w:rsidRPr="004630B2" w:rsidRDefault="00CB6294" w:rsidP="007E119C">
      <w:pPr>
        <w:tabs>
          <w:tab w:val="left" w:pos="142"/>
        </w:tabs>
      </w:pPr>
    </w:p>
    <w:p w:rsidR="00262075" w:rsidRPr="004630B2" w:rsidRDefault="00DD100D" w:rsidP="00262075">
      <w:pPr>
        <w:tabs>
          <w:tab w:val="left" w:pos="1134"/>
        </w:tabs>
        <w:spacing w:line="276" w:lineRule="auto"/>
        <w:jc w:val="center"/>
        <w:rPr>
          <w:b/>
          <w:bCs/>
          <w:kern w:val="32"/>
        </w:rPr>
      </w:pPr>
      <w:r w:rsidRPr="004630B2">
        <w:rPr>
          <w:b/>
          <w:bCs/>
          <w:kern w:val="32"/>
        </w:rPr>
        <w:t xml:space="preserve">РАЗДЕЛ 3. </w:t>
      </w:r>
      <w:bookmarkStart w:id="11" w:name="_Hlk73028785"/>
      <w:r w:rsidRPr="004630B2">
        <w:rPr>
          <w:b/>
          <w:bCs/>
          <w:kern w:val="32"/>
        </w:rPr>
        <w:t>ТРЕБОВАНИЯ К РЕСУРСНОМУ ОБЕСПЕЧЕНИЮ ВОСПИТАТЕЛЬНОЙ РАБОТЫ</w:t>
      </w:r>
      <w:bookmarkEnd w:id="11"/>
    </w:p>
    <w:p w:rsidR="00262075" w:rsidRPr="004630B2" w:rsidRDefault="00DD100D" w:rsidP="00262075">
      <w:pPr>
        <w:tabs>
          <w:tab w:val="left" w:pos="1134"/>
        </w:tabs>
        <w:spacing w:line="276" w:lineRule="auto"/>
        <w:jc w:val="both"/>
        <w:rPr>
          <w:kern w:val="32"/>
        </w:rPr>
      </w:pPr>
      <w:r w:rsidRPr="004630B2">
        <w:rPr>
          <w:kern w:val="32"/>
        </w:rPr>
        <w:t>Ресурсное обеспечение воспитательной работы направлено на создание условий для осущест</w:t>
      </w:r>
      <w:r w:rsidRPr="004630B2">
        <w:rPr>
          <w:kern w:val="32"/>
        </w:rPr>
        <w:t>в</w:t>
      </w:r>
      <w:r w:rsidRPr="004630B2">
        <w:rPr>
          <w:kern w:val="32"/>
        </w:rPr>
        <w:t xml:space="preserve">ления воспитательной деятельности обучающихся, в том числе инвалидов и лиц с ОВЗ, </w:t>
      </w:r>
      <w:r w:rsidRPr="004630B2">
        <w:rPr>
          <w:kern w:val="32"/>
        </w:rPr>
        <w:br/>
        <w:t xml:space="preserve">в контексте реализации образовательной программы. </w:t>
      </w:r>
    </w:p>
    <w:p w:rsidR="00DD100D" w:rsidRPr="004630B2" w:rsidRDefault="00DD100D" w:rsidP="00262075">
      <w:pPr>
        <w:tabs>
          <w:tab w:val="left" w:pos="1134"/>
        </w:tabs>
        <w:spacing w:line="276" w:lineRule="auto"/>
        <w:jc w:val="both"/>
        <w:rPr>
          <w:b/>
          <w:bCs/>
          <w:kern w:val="32"/>
        </w:rPr>
      </w:pPr>
      <w:r w:rsidRPr="004630B2">
        <w:rPr>
          <w:b/>
          <w:bCs/>
          <w:kern w:val="32"/>
        </w:rPr>
        <w:t>3.1.</w:t>
      </w:r>
      <w:r w:rsidRPr="004630B2">
        <w:rPr>
          <w:kern w:val="32"/>
        </w:rPr>
        <w:t xml:space="preserve"> </w:t>
      </w:r>
      <w:r w:rsidRPr="004630B2">
        <w:rPr>
          <w:b/>
          <w:bCs/>
          <w:kern w:val="32"/>
        </w:rPr>
        <w:t>Нормативно-правовое обеспечение воспитательной работы</w:t>
      </w:r>
    </w:p>
    <w:p w:rsidR="00DD100D" w:rsidRPr="004630B2" w:rsidRDefault="00262075" w:rsidP="00DD100D">
      <w:pPr>
        <w:keepNext/>
        <w:tabs>
          <w:tab w:val="left" w:pos="1134"/>
        </w:tabs>
        <w:spacing w:after="60"/>
        <w:ind w:firstLine="851"/>
        <w:jc w:val="both"/>
        <w:outlineLvl w:val="0"/>
        <w:rPr>
          <w:kern w:val="32"/>
        </w:rPr>
      </w:pPr>
      <w:r w:rsidRPr="004630B2">
        <w:rPr>
          <w:kern w:val="32"/>
        </w:rPr>
        <w:t>Р</w:t>
      </w:r>
      <w:r w:rsidR="00DD100D" w:rsidRPr="004630B2">
        <w:rPr>
          <w:kern w:val="32"/>
        </w:rPr>
        <w:t>абочая</w:t>
      </w:r>
      <w:r w:rsidRPr="004630B2">
        <w:rPr>
          <w:kern w:val="32"/>
        </w:rPr>
        <w:t xml:space="preserve"> </w:t>
      </w:r>
      <w:r w:rsidR="00DD100D" w:rsidRPr="004630B2">
        <w:rPr>
          <w:kern w:val="32"/>
        </w:rPr>
        <w:t xml:space="preserve"> программа воспитания разрабатывается в соответствии </w:t>
      </w:r>
      <w:r w:rsidR="00DD100D" w:rsidRPr="004630B2">
        <w:rPr>
          <w:kern w:val="32"/>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w:t>
      </w:r>
      <w:r w:rsidR="00DD100D" w:rsidRPr="004630B2">
        <w:rPr>
          <w:kern w:val="32"/>
        </w:rPr>
        <w:t>я</w:t>
      </w:r>
      <w:r w:rsidR="00DD100D" w:rsidRPr="004630B2">
        <w:rPr>
          <w:kern w:val="32"/>
        </w:rPr>
        <w:t>тельности и имеющимися ресурсами в профессиональной образовательной организации.</w:t>
      </w:r>
    </w:p>
    <w:p w:rsidR="00DD100D" w:rsidRPr="004630B2" w:rsidRDefault="00DD100D" w:rsidP="00DD100D">
      <w:pPr>
        <w:keepNext/>
        <w:tabs>
          <w:tab w:val="left" w:pos="1134"/>
        </w:tabs>
        <w:spacing w:after="60"/>
        <w:ind w:firstLine="851"/>
        <w:jc w:val="both"/>
        <w:outlineLvl w:val="0"/>
        <w:rPr>
          <w:b/>
          <w:bCs/>
          <w:kern w:val="32"/>
        </w:rPr>
      </w:pPr>
      <w:r w:rsidRPr="004630B2">
        <w:rPr>
          <w:b/>
          <w:bCs/>
          <w:kern w:val="32"/>
        </w:rPr>
        <w:t>3.2.</w:t>
      </w:r>
      <w:r w:rsidRPr="004630B2">
        <w:rPr>
          <w:kern w:val="32"/>
        </w:rPr>
        <w:t xml:space="preserve"> </w:t>
      </w:r>
      <w:r w:rsidRPr="004630B2">
        <w:rPr>
          <w:b/>
          <w:bCs/>
          <w:kern w:val="32"/>
        </w:rPr>
        <w:t>Кадровое обеспечение воспитательной работы</w:t>
      </w:r>
    </w:p>
    <w:tbl>
      <w:tblPr>
        <w:tblW w:w="0" w:type="auto"/>
        <w:tblLayout w:type="fixed"/>
        <w:tblCellMar>
          <w:left w:w="10" w:type="dxa"/>
          <w:right w:w="10" w:type="dxa"/>
        </w:tblCellMar>
        <w:tblLook w:val="0000"/>
      </w:tblPr>
      <w:tblGrid>
        <w:gridCol w:w="7622"/>
        <w:gridCol w:w="1738"/>
      </w:tblGrid>
      <w:tr w:rsidR="000B2A04" w:rsidRPr="004630B2" w:rsidTr="000B2A04">
        <w:trPr>
          <w:trHeight w:hRule="exact" w:val="845"/>
        </w:trPr>
        <w:tc>
          <w:tcPr>
            <w:tcW w:w="7622" w:type="dxa"/>
            <w:tcBorders>
              <w:top w:val="single" w:sz="4" w:space="0" w:color="auto"/>
              <w:left w:val="single" w:sz="4" w:space="0" w:color="auto"/>
            </w:tcBorders>
            <w:shd w:val="clear" w:color="auto" w:fill="FFFFFF"/>
            <w:vAlign w:val="bottom"/>
          </w:tcPr>
          <w:p w:rsidR="000B2A04" w:rsidRPr="004630B2" w:rsidRDefault="000B2A04" w:rsidP="000B2A04">
            <w:pPr>
              <w:pStyle w:val="28"/>
              <w:shd w:val="clear" w:color="auto" w:fill="auto"/>
              <w:jc w:val="center"/>
            </w:pPr>
            <w:r w:rsidRPr="004630B2">
              <w:rPr>
                <w:rStyle w:val="2105pt"/>
              </w:rPr>
              <w:t>Наименование должности, связанной с организацией и реализацией воспит</w:t>
            </w:r>
            <w:r w:rsidRPr="004630B2">
              <w:rPr>
                <w:rStyle w:val="2105pt"/>
              </w:rPr>
              <w:t>а</w:t>
            </w:r>
            <w:r w:rsidRPr="004630B2">
              <w:rPr>
                <w:rStyle w:val="2105pt"/>
              </w:rPr>
              <w:t>тельного процесса</w:t>
            </w:r>
          </w:p>
          <w:p w:rsidR="000B2A04" w:rsidRPr="004630B2" w:rsidRDefault="000B2A04" w:rsidP="000B2A04">
            <w:pPr>
              <w:pStyle w:val="28"/>
              <w:shd w:val="clear" w:color="auto" w:fill="auto"/>
              <w:jc w:val="center"/>
            </w:pPr>
            <w:r w:rsidRPr="004630B2">
              <w:rPr>
                <w:rStyle w:val="2115pt"/>
              </w:rPr>
              <w:t>(в соответствии со штатным расписанием)</w:t>
            </w:r>
          </w:p>
        </w:tc>
        <w:tc>
          <w:tcPr>
            <w:tcW w:w="1738" w:type="dxa"/>
            <w:tcBorders>
              <w:top w:val="single" w:sz="4" w:space="0" w:color="auto"/>
              <w:left w:val="single" w:sz="4" w:space="0" w:color="auto"/>
              <w:right w:val="single" w:sz="4" w:space="0" w:color="auto"/>
            </w:tcBorders>
            <w:shd w:val="clear" w:color="auto" w:fill="FFFFFF"/>
          </w:tcPr>
          <w:p w:rsidR="000B2A04" w:rsidRPr="004630B2" w:rsidRDefault="000B2A04" w:rsidP="000B2A04">
            <w:pPr>
              <w:pStyle w:val="28"/>
              <w:shd w:val="clear" w:color="auto" w:fill="auto"/>
              <w:spacing w:line="210" w:lineRule="exact"/>
              <w:ind w:left="180"/>
              <w:jc w:val="left"/>
            </w:pPr>
            <w:r w:rsidRPr="004630B2">
              <w:rPr>
                <w:rStyle w:val="2105pt"/>
              </w:rPr>
              <w:t>Численность</w:t>
            </w:r>
          </w:p>
        </w:tc>
      </w:tr>
      <w:tr w:rsidR="000B2A04" w:rsidRPr="004630B2" w:rsidTr="000B2A04">
        <w:trPr>
          <w:trHeight w:hRule="exact" w:val="283"/>
        </w:trPr>
        <w:tc>
          <w:tcPr>
            <w:tcW w:w="7622" w:type="dxa"/>
            <w:tcBorders>
              <w:top w:val="single" w:sz="4" w:space="0" w:color="auto"/>
              <w:lef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left"/>
            </w:pPr>
            <w:r w:rsidRPr="004630B2">
              <w:t>Директор</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center"/>
            </w:pPr>
            <w:r w:rsidRPr="004630B2">
              <w:t>1</w:t>
            </w:r>
          </w:p>
        </w:tc>
      </w:tr>
      <w:tr w:rsidR="000B2A04" w:rsidRPr="004630B2" w:rsidTr="000B2A04">
        <w:trPr>
          <w:trHeight w:hRule="exact" w:val="288"/>
        </w:trPr>
        <w:tc>
          <w:tcPr>
            <w:tcW w:w="7622" w:type="dxa"/>
            <w:tcBorders>
              <w:top w:val="single" w:sz="4" w:space="0" w:color="auto"/>
              <w:lef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left"/>
            </w:pPr>
            <w:r w:rsidRPr="004630B2">
              <w:t>Заместитель директора по учебной работе</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center"/>
            </w:pPr>
            <w:r w:rsidRPr="004630B2">
              <w:t>1</w:t>
            </w:r>
          </w:p>
        </w:tc>
      </w:tr>
      <w:tr w:rsidR="000B2A04" w:rsidRPr="004630B2" w:rsidTr="000B2A04">
        <w:trPr>
          <w:trHeight w:hRule="exact" w:val="283"/>
        </w:trPr>
        <w:tc>
          <w:tcPr>
            <w:tcW w:w="7622" w:type="dxa"/>
            <w:tcBorders>
              <w:top w:val="single" w:sz="4" w:space="0" w:color="auto"/>
              <w:left w:val="single" w:sz="4" w:space="0" w:color="auto"/>
            </w:tcBorders>
            <w:shd w:val="clear" w:color="auto" w:fill="FFFFFF"/>
            <w:vAlign w:val="bottom"/>
          </w:tcPr>
          <w:p w:rsidR="000B2A04" w:rsidRPr="004630B2" w:rsidRDefault="000B2A04" w:rsidP="006361FB">
            <w:pPr>
              <w:pStyle w:val="28"/>
              <w:shd w:val="clear" w:color="auto" w:fill="auto"/>
              <w:spacing w:line="220" w:lineRule="exact"/>
              <w:jc w:val="left"/>
            </w:pPr>
            <w:r w:rsidRPr="004630B2">
              <w:t>Заместитель директора по производственному  обучению</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center"/>
            </w:pPr>
            <w:r w:rsidRPr="004630B2">
              <w:t>1</w:t>
            </w:r>
          </w:p>
        </w:tc>
      </w:tr>
      <w:tr w:rsidR="000B2A04" w:rsidRPr="004630B2" w:rsidTr="000B2A04">
        <w:trPr>
          <w:trHeight w:hRule="exact" w:val="283"/>
        </w:trPr>
        <w:tc>
          <w:tcPr>
            <w:tcW w:w="7622" w:type="dxa"/>
            <w:tcBorders>
              <w:top w:val="single" w:sz="4" w:space="0" w:color="auto"/>
              <w:left w:val="single" w:sz="4" w:space="0" w:color="auto"/>
            </w:tcBorders>
            <w:shd w:val="clear" w:color="auto" w:fill="FFFFFF"/>
            <w:vAlign w:val="bottom"/>
          </w:tcPr>
          <w:p w:rsidR="000B2A04" w:rsidRPr="004630B2" w:rsidRDefault="000B2A04" w:rsidP="006361FB">
            <w:pPr>
              <w:pStyle w:val="28"/>
              <w:shd w:val="clear" w:color="auto" w:fill="auto"/>
              <w:spacing w:line="220" w:lineRule="exact"/>
              <w:jc w:val="left"/>
            </w:pPr>
            <w:r w:rsidRPr="004630B2">
              <w:t xml:space="preserve">Заведующий отделением </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center"/>
            </w:pPr>
            <w:r w:rsidRPr="004630B2">
              <w:t>1</w:t>
            </w:r>
          </w:p>
        </w:tc>
      </w:tr>
      <w:tr w:rsidR="000B2A04" w:rsidRPr="004630B2" w:rsidTr="000B2A04">
        <w:trPr>
          <w:trHeight w:hRule="exact" w:val="288"/>
        </w:trPr>
        <w:tc>
          <w:tcPr>
            <w:tcW w:w="7622" w:type="dxa"/>
            <w:tcBorders>
              <w:top w:val="single" w:sz="4" w:space="0" w:color="auto"/>
              <w:lef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left"/>
            </w:pPr>
            <w:r w:rsidRPr="004630B2">
              <w:t>Заведующий библиотекой</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center"/>
            </w:pPr>
            <w:r w:rsidRPr="004630B2">
              <w:t>1</w:t>
            </w:r>
          </w:p>
        </w:tc>
      </w:tr>
      <w:tr w:rsidR="000B2A04" w:rsidRPr="004630B2" w:rsidTr="000B2A04">
        <w:trPr>
          <w:trHeight w:hRule="exact" w:val="288"/>
        </w:trPr>
        <w:tc>
          <w:tcPr>
            <w:tcW w:w="7622" w:type="dxa"/>
            <w:tcBorders>
              <w:top w:val="single" w:sz="4" w:space="0" w:color="auto"/>
              <w:left w:val="single" w:sz="4" w:space="0" w:color="auto"/>
            </w:tcBorders>
            <w:shd w:val="clear" w:color="auto" w:fill="FFFFFF"/>
            <w:vAlign w:val="bottom"/>
          </w:tcPr>
          <w:p w:rsidR="000B2A04" w:rsidRPr="004630B2" w:rsidRDefault="000B2A04" w:rsidP="00B72967">
            <w:pPr>
              <w:pStyle w:val="28"/>
              <w:shd w:val="clear" w:color="auto" w:fill="auto"/>
              <w:spacing w:line="220" w:lineRule="exact"/>
              <w:jc w:val="left"/>
            </w:pPr>
            <w:r w:rsidRPr="004630B2">
              <w:lastRenderedPageBreak/>
              <w:t>Юрис</w:t>
            </w:r>
            <w:r w:rsidR="00B72967">
              <w:t>консульт</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center"/>
            </w:pPr>
            <w:r w:rsidRPr="004630B2">
              <w:t>1</w:t>
            </w:r>
          </w:p>
        </w:tc>
      </w:tr>
      <w:tr w:rsidR="006361FB" w:rsidRPr="004630B2" w:rsidTr="000B2A04">
        <w:trPr>
          <w:trHeight w:hRule="exact" w:val="288"/>
        </w:trPr>
        <w:tc>
          <w:tcPr>
            <w:tcW w:w="7622" w:type="dxa"/>
            <w:tcBorders>
              <w:top w:val="single" w:sz="4" w:space="0" w:color="auto"/>
              <w:left w:val="single" w:sz="4" w:space="0" w:color="auto"/>
            </w:tcBorders>
            <w:shd w:val="clear" w:color="auto" w:fill="FFFFFF"/>
            <w:vAlign w:val="bottom"/>
          </w:tcPr>
          <w:p w:rsidR="006361FB" w:rsidRPr="004630B2" w:rsidRDefault="006361FB" w:rsidP="000B2A04">
            <w:pPr>
              <w:pStyle w:val="28"/>
              <w:shd w:val="clear" w:color="auto" w:fill="auto"/>
              <w:spacing w:line="220" w:lineRule="exact"/>
              <w:jc w:val="left"/>
            </w:pPr>
            <w:r w:rsidRPr="004630B2">
              <w:t>Педагог дополнительного образования</w:t>
            </w:r>
          </w:p>
        </w:tc>
        <w:tc>
          <w:tcPr>
            <w:tcW w:w="1738" w:type="dxa"/>
            <w:tcBorders>
              <w:top w:val="single" w:sz="4" w:space="0" w:color="auto"/>
              <w:left w:val="single" w:sz="4" w:space="0" w:color="auto"/>
              <w:right w:val="single" w:sz="4" w:space="0" w:color="auto"/>
            </w:tcBorders>
            <w:shd w:val="clear" w:color="auto" w:fill="FFFFFF"/>
            <w:vAlign w:val="bottom"/>
          </w:tcPr>
          <w:p w:rsidR="006361FB" w:rsidRPr="004630B2" w:rsidRDefault="006361FB" w:rsidP="000B2A04">
            <w:pPr>
              <w:pStyle w:val="28"/>
              <w:shd w:val="clear" w:color="auto" w:fill="auto"/>
              <w:spacing w:line="220" w:lineRule="exact"/>
              <w:jc w:val="center"/>
            </w:pPr>
            <w:r w:rsidRPr="004630B2">
              <w:t>5</w:t>
            </w:r>
          </w:p>
        </w:tc>
      </w:tr>
      <w:tr w:rsidR="000B2A04" w:rsidRPr="004630B2" w:rsidTr="000B2A04">
        <w:trPr>
          <w:trHeight w:hRule="exact" w:val="283"/>
        </w:trPr>
        <w:tc>
          <w:tcPr>
            <w:tcW w:w="7622" w:type="dxa"/>
            <w:tcBorders>
              <w:top w:val="single" w:sz="4" w:space="0" w:color="auto"/>
              <w:lef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left"/>
            </w:pPr>
            <w:r w:rsidRPr="004630B2">
              <w:t>Социальный педагог</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4630B2" w:rsidRDefault="006361FB" w:rsidP="006361FB">
            <w:pPr>
              <w:pStyle w:val="28"/>
              <w:shd w:val="clear" w:color="auto" w:fill="auto"/>
              <w:spacing w:line="220" w:lineRule="exact"/>
              <w:jc w:val="center"/>
            </w:pPr>
            <w:r w:rsidRPr="004630B2">
              <w:t>1</w:t>
            </w:r>
          </w:p>
        </w:tc>
      </w:tr>
      <w:tr w:rsidR="000B2A04" w:rsidRPr="004630B2" w:rsidTr="000B2A04">
        <w:trPr>
          <w:trHeight w:hRule="exact" w:val="288"/>
        </w:trPr>
        <w:tc>
          <w:tcPr>
            <w:tcW w:w="7622" w:type="dxa"/>
            <w:tcBorders>
              <w:top w:val="single" w:sz="4" w:space="0" w:color="auto"/>
              <w:lef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left"/>
            </w:pPr>
            <w:r w:rsidRPr="004630B2">
              <w:t>Педагог - организатор</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4630B2" w:rsidRDefault="000B2A04" w:rsidP="000B2A04">
            <w:pPr>
              <w:pStyle w:val="28"/>
              <w:shd w:val="clear" w:color="auto" w:fill="auto"/>
              <w:spacing w:line="220" w:lineRule="exact"/>
              <w:jc w:val="center"/>
            </w:pPr>
            <w:r w:rsidRPr="004630B2">
              <w:t>1</w:t>
            </w:r>
          </w:p>
        </w:tc>
      </w:tr>
      <w:tr w:rsidR="000B2A04" w:rsidRPr="004630B2" w:rsidTr="009F3C92">
        <w:trPr>
          <w:trHeight w:hRule="exact" w:val="288"/>
        </w:trPr>
        <w:tc>
          <w:tcPr>
            <w:tcW w:w="7622" w:type="dxa"/>
            <w:tcBorders>
              <w:top w:val="single" w:sz="4" w:space="0" w:color="auto"/>
              <w:left w:val="single" w:sz="4" w:space="0" w:color="auto"/>
              <w:bottom w:val="single" w:sz="4" w:space="0" w:color="auto"/>
            </w:tcBorders>
            <w:shd w:val="clear" w:color="auto" w:fill="FFFFFF"/>
            <w:vAlign w:val="bottom"/>
          </w:tcPr>
          <w:p w:rsidR="000B2A04" w:rsidRPr="004630B2" w:rsidRDefault="000B2A04" w:rsidP="000B2A04">
            <w:pPr>
              <w:pStyle w:val="28"/>
              <w:shd w:val="clear" w:color="auto" w:fill="auto"/>
              <w:spacing w:line="220" w:lineRule="exact"/>
              <w:jc w:val="left"/>
            </w:pPr>
            <w:r w:rsidRPr="004630B2">
              <w:t>Преподаватели</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0B2A04" w:rsidRPr="004630B2" w:rsidRDefault="006361FB" w:rsidP="004675D1">
            <w:pPr>
              <w:pStyle w:val="28"/>
              <w:shd w:val="clear" w:color="auto" w:fill="auto"/>
              <w:spacing w:line="220" w:lineRule="exact"/>
              <w:jc w:val="center"/>
            </w:pPr>
            <w:r w:rsidRPr="004630B2">
              <w:t>1</w:t>
            </w:r>
            <w:r w:rsidR="007E119C">
              <w:t>1</w:t>
            </w:r>
          </w:p>
        </w:tc>
      </w:tr>
      <w:tr w:rsidR="000B2A04" w:rsidRPr="004630B2" w:rsidTr="009F3C92">
        <w:trPr>
          <w:trHeight w:hRule="exact" w:val="283"/>
        </w:trPr>
        <w:tc>
          <w:tcPr>
            <w:tcW w:w="7622" w:type="dxa"/>
            <w:tcBorders>
              <w:top w:val="single" w:sz="4" w:space="0" w:color="auto"/>
              <w:left w:val="single" w:sz="4" w:space="0" w:color="auto"/>
              <w:bottom w:val="single" w:sz="4" w:space="0" w:color="auto"/>
            </w:tcBorders>
            <w:shd w:val="clear" w:color="auto" w:fill="FFFFFF"/>
            <w:vAlign w:val="bottom"/>
          </w:tcPr>
          <w:p w:rsidR="000B2A04" w:rsidRPr="004630B2" w:rsidRDefault="000B2A04" w:rsidP="000B2A04">
            <w:pPr>
              <w:pStyle w:val="28"/>
              <w:shd w:val="clear" w:color="auto" w:fill="auto"/>
              <w:spacing w:line="220" w:lineRule="exact"/>
              <w:jc w:val="left"/>
            </w:pPr>
            <w:r w:rsidRPr="004630B2">
              <w:t>Мастера производственного обучения</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0B2A04" w:rsidRPr="004630B2" w:rsidRDefault="004675D1" w:rsidP="000B2A04">
            <w:pPr>
              <w:pStyle w:val="28"/>
              <w:shd w:val="clear" w:color="auto" w:fill="auto"/>
              <w:spacing w:line="220" w:lineRule="exact"/>
              <w:jc w:val="center"/>
            </w:pPr>
            <w:r>
              <w:t>4</w:t>
            </w:r>
          </w:p>
        </w:tc>
      </w:tr>
    </w:tbl>
    <w:p w:rsidR="000B2A04" w:rsidRPr="004630B2" w:rsidRDefault="000B2A04" w:rsidP="00DD100D">
      <w:pPr>
        <w:keepNext/>
        <w:tabs>
          <w:tab w:val="left" w:pos="1134"/>
        </w:tabs>
        <w:spacing w:after="60"/>
        <w:ind w:firstLine="851"/>
        <w:jc w:val="both"/>
        <w:outlineLvl w:val="0"/>
        <w:rPr>
          <w:b/>
          <w:bCs/>
          <w:kern w:val="32"/>
        </w:rPr>
      </w:pPr>
    </w:p>
    <w:p w:rsidR="00DD100D" w:rsidRPr="00F54F7B" w:rsidRDefault="00DD100D" w:rsidP="00DD100D">
      <w:pPr>
        <w:keepNext/>
        <w:tabs>
          <w:tab w:val="left" w:pos="1134"/>
        </w:tabs>
        <w:spacing w:after="60"/>
        <w:ind w:left="851"/>
        <w:jc w:val="both"/>
        <w:outlineLvl w:val="0"/>
        <w:rPr>
          <w:b/>
          <w:bCs/>
          <w:kern w:val="32"/>
        </w:rPr>
      </w:pPr>
      <w:r w:rsidRPr="00F54F7B">
        <w:rPr>
          <w:b/>
          <w:bCs/>
          <w:kern w:val="32"/>
        </w:rPr>
        <w:t xml:space="preserve">3.3. Материально-техническое </w:t>
      </w:r>
      <w:bookmarkStart w:id="12" w:name="_Hlk73027911"/>
      <w:r w:rsidRPr="00F54F7B">
        <w:rPr>
          <w:b/>
          <w:bCs/>
          <w:kern w:val="32"/>
        </w:rPr>
        <w:t>обеспечение воспитательной работы</w:t>
      </w:r>
      <w:bookmarkEnd w:id="12"/>
    </w:p>
    <w:p w:rsidR="00F54F7B" w:rsidRPr="00F54F7B" w:rsidRDefault="006412E7" w:rsidP="00F54F7B">
      <w:pPr>
        <w:rPr>
          <w:b/>
        </w:rPr>
      </w:pPr>
      <w:r w:rsidRPr="00F54F7B">
        <w:rPr>
          <w:b/>
        </w:rPr>
        <w:t>Специальные помещения</w:t>
      </w:r>
    </w:p>
    <w:p w:rsidR="00F54F7B" w:rsidRDefault="00F54F7B" w:rsidP="00E77679">
      <w:pPr>
        <w:pStyle w:val="ad"/>
        <w:numPr>
          <w:ilvl w:val="0"/>
          <w:numId w:val="6"/>
        </w:numPr>
        <w:spacing w:before="0" w:after="0"/>
        <w:ind w:left="0" w:firstLine="0"/>
      </w:pPr>
      <w:r>
        <w:t xml:space="preserve">Кабинеты иностранного языка </w:t>
      </w:r>
    </w:p>
    <w:p w:rsidR="00F54F7B" w:rsidRDefault="00F54F7B" w:rsidP="00E77679">
      <w:pPr>
        <w:pStyle w:val="ad"/>
        <w:numPr>
          <w:ilvl w:val="0"/>
          <w:numId w:val="6"/>
        </w:numPr>
        <w:spacing w:before="0" w:after="0"/>
        <w:ind w:left="0" w:firstLine="0"/>
      </w:pPr>
      <w:r>
        <w:t xml:space="preserve">Кабинет химии и биологии </w:t>
      </w:r>
    </w:p>
    <w:p w:rsidR="00C540E6" w:rsidRDefault="00F54F7B" w:rsidP="00E77679">
      <w:pPr>
        <w:pStyle w:val="ad"/>
        <w:numPr>
          <w:ilvl w:val="0"/>
          <w:numId w:val="6"/>
        </w:numPr>
        <w:spacing w:before="0" w:after="0"/>
        <w:ind w:left="0" w:firstLine="0"/>
      </w:pPr>
      <w:r>
        <w:t>Кабинет</w:t>
      </w:r>
      <w:r w:rsidR="004675D1">
        <w:t>ы</w:t>
      </w:r>
      <w:r>
        <w:t xml:space="preserve"> информатики и ИКТ </w:t>
      </w:r>
    </w:p>
    <w:p w:rsidR="00F54F7B" w:rsidRDefault="00F54F7B" w:rsidP="00E77679">
      <w:pPr>
        <w:pStyle w:val="ad"/>
        <w:numPr>
          <w:ilvl w:val="0"/>
          <w:numId w:val="6"/>
        </w:numPr>
        <w:spacing w:before="0" w:after="0"/>
        <w:ind w:left="0" w:firstLine="0"/>
      </w:pPr>
      <w:r>
        <w:t xml:space="preserve">Кабинет русского языка и литературы </w:t>
      </w:r>
    </w:p>
    <w:p w:rsidR="00F54F7B" w:rsidRDefault="00F54F7B" w:rsidP="00E77679">
      <w:pPr>
        <w:pStyle w:val="ad"/>
        <w:numPr>
          <w:ilvl w:val="0"/>
          <w:numId w:val="6"/>
        </w:numPr>
        <w:spacing w:before="0" w:after="0"/>
        <w:ind w:left="0" w:firstLine="0"/>
      </w:pPr>
      <w:r>
        <w:t xml:space="preserve">Кабинет истории и обществознания </w:t>
      </w:r>
    </w:p>
    <w:p w:rsidR="00F54F7B" w:rsidRDefault="00F54F7B" w:rsidP="00E77679">
      <w:pPr>
        <w:pStyle w:val="ad"/>
        <w:numPr>
          <w:ilvl w:val="0"/>
          <w:numId w:val="6"/>
        </w:numPr>
        <w:spacing w:before="0" w:after="0"/>
        <w:ind w:left="0" w:firstLine="0"/>
      </w:pPr>
      <w:r>
        <w:t xml:space="preserve">Кабинет безопасности жизнедеятельности и охраны труда </w:t>
      </w:r>
    </w:p>
    <w:p w:rsidR="00F54F7B" w:rsidRDefault="00F54F7B" w:rsidP="00E77679">
      <w:pPr>
        <w:pStyle w:val="ad"/>
        <w:numPr>
          <w:ilvl w:val="0"/>
          <w:numId w:val="6"/>
        </w:numPr>
        <w:spacing w:before="0" w:after="0"/>
        <w:ind w:left="0" w:firstLine="0"/>
      </w:pPr>
      <w:r>
        <w:t xml:space="preserve">Кабинет гуманитарных и социально-экономических дисциплин </w:t>
      </w:r>
    </w:p>
    <w:p w:rsidR="00F54F7B" w:rsidRDefault="00F54F7B" w:rsidP="00E77679">
      <w:pPr>
        <w:pStyle w:val="ad"/>
        <w:numPr>
          <w:ilvl w:val="0"/>
          <w:numId w:val="6"/>
        </w:numPr>
        <w:spacing w:before="0" w:after="0"/>
        <w:ind w:left="0" w:firstLine="0"/>
      </w:pPr>
      <w:r>
        <w:t xml:space="preserve">Кабинет экономики, менеджмента и правовых основ профессиональной деятельности </w:t>
      </w:r>
    </w:p>
    <w:p w:rsidR="00F54F7B" w:rsidRDefault="00F54F7B" w:rsidP="00E77679">
      <w:pPr>
        <w:pStyle w:val="ad"/>
        <w:numPr>
          <w:ilvl w:val="0"/>
          <w:numId w:val="6"/>
        </w:numPr>
        <w:spacing w:before="0" w:after="0"/>
        <w:ind w:left="0" w:firstLine="0"/>
      </w:pPr>
      <w:r>
        <w:t xml:space="preserve">Кабинет курсового проектирования </w:t>
      </w:r>
    </w:p>
    <w:p w:rsidR="00F54F7B" w:rsidRDefault="00F54F7B" w:rsidP="00E77679">
      <w:pPr>
        <w:pStyle w:val="ad"/>
        <w:numPr>
          <w:ilvl w:val="0"/>
          <w:numId w:val="6"/>
        </w:numPr>
        <w:spacing w:before="0" w:after="0"/>
        <w:ind w:left="0" w:firstLine="0"/>
      </w:pPr>
      <w:r>
        <w:t xml:space="preserve">Кабинет инженерной графики </w:t>
      </w:r>
    </w:p>
    <w:p w:rsidR="007E119C" w:rsidRPr="00B637F8" w:rsidRDefault="007E119C" w:rsidP="007E119C">
      <w:pPr>
        <w:pStyle w:val="ad"/>
        <w:numPr>
          <w:ilvl w:val="0"/>
          <w:numId w:val="6"/>
        </w:numPr>
        <w:spacing w:before="100" w:beforeAutospacing="1" w:after="100" w:afterAutospacing="1"/>
      </w:pPr>
      <w:r w:rsidRPr="00B637F8">
        <w:t>Кабинет технологии и оборудования производства, регулирования и контроля качества электрических изделий</w:t>
      </w:r>
    </w:p>
    <w:p w:rsidR="007E119C" w:rsidRPr="00B637F8" w:rsidRDefault="007E119C" w:rsidP="007E119C">
      <w:pPr>
        <w:pStyle w:val="ad"/>
        <w:numPr>
          <w:ilvl w:val="0"/>
          <w:numId w:val="6"/>
        </w:numPr>
        <w:spacing w:before="100" w:beforeAutospacing="1" w:after="100" w:afterAutospacing="1"/>
      </w:pPr>
      <w:r w:rsidRPr="00B637F8">
        <w:t>Кабинет управления качеством</w:t>
      </w:r>
    </w:p>
    <w:p w:rsidR="007E119C" w:rsidRPr="00B637F8" w:rsidRDefault="007E119C" w:rsidP="007E119C">
      <w:pPr>
        <w:pStyle w:val="ad"/>
        <w:numPr>
          <w:ilvl w:val="0"/>
          <w:numId w:val="6"/>
        </w:numPr>
        <w:spacing w:before="100" w:beforeAutospacing="1" w:after="100" w:afterAutospacing="1"/>
      </w:pPr>
      <w:r w:rsidRPr="00B637F8">
        <w:t>Кабинет электротехники, электроники и автоматизации производства</w:t>
      </w:r>
    </w:p>
    <w:p w:rsidR="007E119C" w:rsidRPr="00B637F8" w:rsidRDefault="007E119C" w:rsidP="007E119C">
      <w:pPr>
        <w:pStyle w:val="ad"/>
        <w:numPr>
          <w:ilvl w:val="0"/>
          <w:numId w:val="6"/>
        </w:numPr>
        <w:spacing w:before="100" w:beforeAutospacing="1" w:after="100" w:afterAutospacing="1"/>
      </w:pPr>
      <w:r w:rsidRPr="00B637F8">
        <w:t>Кабинет технологии слесарных, сборочных и ремонтных работ</w:t>
      </w:r>
    </w:p>
    <w:p w:rsidR="00F54F7B" w:rsidRDefault="00F54F7B" w:rsidP="00E77679">
      <w:pPr>
        <w:pStyle w:val="ad"/>
        <w:numPr>
          <w:ilvl w:val="0"/>
          <w:numId w:val="6"/>
        </w:numPr>
        <w:spacing w:before="0" w:after="0"/>
        <w:ind w:left="0" w:firstLine="0"/>
      </w:pPr>
      <w:r>
        <w:t xml:space="preserve">Кабинет технологии металлообработки и работ в металлообрабатывающих цехах </w:t>
      </w:r>
    </w:p>
    <w:p w:rsidR="00F54F7B" w:rsidRDefault="00F54F7B" w:rsidP="00F54F7B">
      <w:r>
        <w:t>Учебные кабинеты оснащены современной мебелью, техническими средствами обучения, де</w:t>
      </w:r>
      <w:r>
        <w:t>й</w:t>
      </w:r>
      <w:r>
        <w:t>ствующими стендами, макетами, комплектами наглядных пособий, материалами комплексного методического обеспечения специальности. Персональные компьютеры, используемые в уче</w:t>
      </w:r>
      <w:r>
        <w:t>б</w:t>
      </w:r>
      <w:r>
        <w:t>ном процессе, имеют доступ к сети Интернет и информационным учебно-методическим ресу</w:t>
      </w:r>
      <w:r>
        <w:t>р</w:t>
      </w:r>
      <w:r>
        <w:t xml:space="preserve">сам техникума. </w:t>
      </w:r>
    </w:p>
    <w:p w:rsidR="006412E7" w:rsidRDefault="006412E7" w:rsidP="006412E7">
      <w:pPr>
        <w:suppressAutoHyphens/>
        <w:ind w:firstLine="709"/>
        <w:outlineLvl w:val="0"/>
        <w:rPr>
          <w:b/>
        </w:rPr>
      </w:pPr>
      <w:r w:rsidRPr="00F54F7B">
        <w:rPr>
          <w:b/>
        </w:rPr>
        <w:t>Спортивный комплекс.</w:t>
      </w:r>
    </w:p>
    <w:p w:rsidR="00F54F7B" w:rsidRPr="00F54F7B" w:rsidRDefault="00F54F7B" w:rsidP="00E77679">
      <w:pPr>
        <w:numPr>
          <w:ilvl w:val="0"/>
          <w:numId w:val="5"/>
        </w:numPr>
        <w:ind w:left="0" w:firstLine="0"/>
      </w:pPr>
      <w:r w:rsidRPr="00F54F7B">
        <w:t>спортивный зал площадью 358 м²;</w:t>
      </w:r>
    </w:p>
    <w:p w:rsidR="00F54F7B" w:rsidRPr="00F54F7B" w:rsidRDefault="00F54F7B" w:rsidP="00E77679">
      <w:pPr>
        <w:numPr>
          <w:ilvl w:val="0"/>
          <w:numId w:val="5"/>
        </w:numPr>
        <w:ind w:left="0" w:firstLine="0"/>
      </w:pPr>
      <w:r w:rsidRPr="00F54F7B">
        <w:t>тренажерный зал для занятия атлетической гимнастикой – 50 м²;</w:t>
      </w:r>
    </w:p>
    <w:p w:rsidR="00F54F7B" w:rsidRPr="00F54F7B" w:rsidRDefault="00F54F7B" w:rsidP="00E77679">
      <w:pPr>
        <w:numPr>
          <w:ilvl w:val="0"/>
          <w:numId w:val="5"/>
        </w:numPr>
        <w:ind w:left="0" w:firstLine="0"/>
      </w:pPr>
      <w:r w:rsidRPr="00F54F7B">
        <w:t>летнюю спортивную площадку.</w:t>
      </w:r>
    </w:p>
    <w:p w:rsidR="00F54F7B" w:rsidRPr="00F54F7B" w:rsidRDefault="00F54F7B" w:rsidP="00F54F7B">
      <w:pPr>
        <w:pStyle w:val="ad"/>
        <w:spacing w:before="0" w:after="0"/>
        <w:ind w:left="0"/>
      </w:pPr>
      <w:r w:rsidRPr="00F54F7B">
        <w:t>На спортивной площадке оборудованы:</w:t>
      </w:r>
    </w:p>
    <w:p w:rsidR="00F54F7B" w:rsidRPr="00F54F7B" w:rsidRDefault="00F54F7B" w:rsidP="00E77679">
      <w:pPr>
        <w:numPr>
          <w:ilvl w:val="0"/>
          <w:numId w:val="5"/>
        </w:numPr>
        <w:ind w:left="0" w:firstLine="0"/>
      </w:pPr>
      <w:r w:rsidRPr="00F54F7B">
        <w:t>футбольное поле 80х40 м;</w:t>
      </w:r>
    </w:p>
    <w:p w:rsidR="00F54F7B" w:rsidRPr="00F54F7B" w:rsidRDefault="00F54F7B" w:rsidP="00E77679">
      <w:pPr>
        <w:numPr>
          <w:ilvl w:val="0"/>
          <w:numId w:val="5"/>
        </w:numPr>
        <w:ind w:left="0" w:firstLine="0"/>
      </w:pPr>
      <w:r w:rsidRPr="00F54F7B">
        <w:t>волейбольная площадка 18х9 м;</w:t>
      </w:r>
    </w:p>
    <w:p w:rsidR="00F54F7B" w:rsidRPr="00F54F7B" w:rsidRDefault="00F54F7B" w:rsidP="00E77679">
      <w:pPr>
        <w:numPr>
          <w:ilvl w:val="0"/>
          <w:numId w:val="5"/>
        </w:numPr>
        <w:ind w:left="0" w:firstLine="0"/>
      </w:pPr>
      <w:r w:rsidRPr="00F54F7B">
        <w:t>гимнастический городок;</w:t>
      </w:r>
    </w:p>
    <w:p w:rsidR="00F54F7B" w:rsidRPr="00F54F7B" w:rsidRDefault="00F54F7B" w:rsidP="00E77679">
      <w:pPr>
        <w:numPr>
          <w:ilvl w:val="0"/>
          <w:numId w:val="5"/>
        </w:numPr>
        <w:ind w:left="0" w:firstLine="0"/>
      </w:pPr>
      <w:r w:rsidRPr="00F54F7B">
        <w:t>прикладная профессиональная полоса препятствий на 110 м;</w:t>
      </w:r>
    </w:p>
    <w:p w:rsidR="00F54F7B" w:rsidRPr="00F54F7B" w:rsidRDefault="00F54F7B" w:rsidP="00E77679">
      <w:pPr>
        <w:numPr>
          <w:ilvl w:val="0"/>
          <w:numId w:val="5"/>
        </w:numPr>
        <w:ind w:left="0" w:firstLine="0"/>
      </w:pPr>
      <w:r w:rsidRPr="00F54F7B">
        <w:t>беговая асфальтированная дорожка.</w:t>
      </w:r>
    </w:p>
    <w:p w:rsidR="007B2590" w:rsidRPr="007B2590" w:rsidRDefault="006412E7" w:rsidP="006C4275">
      <w:pPr>
        <w:suppressAutoHyphens/>
        <w:rPr>
          <w:b/>
        </w:rPr>
      </w:pPr>
      <w:r w:rsidRPr="00F54F7B">
        <w:rPr>
          <w:b/>
        </w:rPr>
        <w:t>Залы</w:t>
      </w:r>
      <w:r w:rsidR="007B2590">
        <w:rPr>
          <w:b/>
        </w:rPr>
        <w:t>:</w:t>
      </w:r>
      <w:r w:rsidRPr="00F54F7B">
        <w:rPr>
          <w:b/>
        </w:rPr>
        <w:t xml:space="preserve"> </w:t>
      </w:r>
      <w:r w:rsidR="006C4275">
        <w:rPr>
          <w:b/>
        </w:rPr>
        <w:t xml:space="preserve">                                                                                                                                           </w:t>
      </w:r>
      <w:r w:rsidR="007B2590" w:rsidRPr="007B2590">
        <w:rPr>
          <w:b/>
        </w:rPr>
        <w:t xml:space="preserve"> Библиотека, читальный зал</w:t>
      </w:r>
    </w:p>
    <w:p w:rsidR="007B2590" w:rsidRDefault="001D0181" w:rsidP="006C4275">
      <w:r w:rsidRPr="001D0181">
        <w:t>Библиотечный фонд  библиотеки ГБПОУ РО «ВТММ» составляет более 20 000 единиц уче</w:t>
      </w:r>
      <w:r w:rsidRPr="001D0181">
        <w:t>б</w:t>
      </w:r>
      <w:r w:rsidRPr="001D0181">
        <w:t>ной, методической и художественной  литературы. Выписываются 6 газет, более 10 журналов по  профессиям и специальностям.</w:t>
      </w:r>
    </w:p>
    <w:p w:rsidR="001D0181" w:rsidRPr="001D0181" w:rsidRDefault="001D0181" w:rsidP="006C4275">
      <w:r w:rsidRPr="001D0181">
        <w:t xml:space="preserve">В библиотеке  работает читальный зал с </w:t>
      </w:r>
      <w:r w:rsidR="007B2590">
        <w:t xml:space="preserve">персональными компьютерами, обеспеченные </w:t>
      </w:r>
      <w:r w:rsidR="007B2590" w:rsidRPr="001D0181">
        <w:t xml:space="preserve"> </w:t>
      </w:r>
      <w:r w:rsidRPr="001D0181">
        <w:t>вых</w:t>
      </w:r>
      <w:r w:rsidRPr="001D0181">
        <w:t>о</w:t>
      </w:r>
      <w:r w:rsidRPr="001D0181">
        <w:t>дом в сеть Интернет.</w:t>
      </w:r>
    </w:p>
    <w:p w:rsidR="007E119C" w:rsidRDefault="007E119C" w:rsidP="006C4275">
      <w:pPr>
        <w:suppressAutoHyphens/>
        <w:rPr>
          <w:b/>
        </w:rPr>
      </w:pPr>
    </w:p>
    <w:p w:rsidR="006412E7" w:rsidRDefault="001D0181" w:rsidP="006C4275">
      <w:pPr>
        <w:suppressAutoHyphens/>
        <w:rPr>
          <w:b/>
        </w:rPr>
      </w:pPr>
      <w:r w:rsidRPr="001D0181">
        <w:rPr>
          <w:b/>
        </w:rPr>
        <w:t>А</w:t>
      </w:r>
      <w:r w:rsidR="006412E7" w:rsidRPr="001D0181">
        <w:rPr>
          <w:b/>
        </w:rPr>
        <w:t>ктовый</w:t>
      </w:r>
      <w:r w:rsidRPr="001D0181">
        <w:rPr>
          <w:b/>
        </w:rPr>
        <w:t xml:space="preserve"> </w:t>
      </w:r>
      <w:r w:rsidR="006412E7" w:rsidRPr="001D0181">
        <w:rPr>
          <w:b/>
        </w:rPr>
        <w:t xml:space="preserve"> зал.</w:t>
      </w:r>
    </w:p>
    <w:p w:rsidR="001D0181" w:rsidRPr="001D0181" w:rsidRDefault="001D0181" w:rsidP="006C4275">
      <w:pPr>
        <w:suppressAutoHyphens/>
        <w:rPr>
          <w:b/>
        </w:rPr>
      </w:pPr>
      <w:r>
        <w:lastRenderedPageBreak/>
        <w:t xml:space="preserve">Оснащен  мебелью, осветительной техникой, звуковой аппаратурой (колонки,  </w:t>
      </w:r>
      <w:proofErr w:type="spellStart"/>
      <w:r>
        <w:t>микшерный</w:t>
      </w:r>
      <w:proofErr w:type="spellEnd"/>
      <w:r>
        <w:t xml:space="preserve"> пульт, </w:t>
      </w:r>
      <w:proofErr w:type="spellStart"/>
      <w:r>
        <w:t>радиомикрофоны</w:t>
      </w:r>
      <w:proofErr w:type="spellEnd"/>
      <w:r>
        <w:t>, проектор)</w:t>
      </w:r>
    </w:p>
    <w:p w:rsidR="001D0181" w:rsidRDefault="001D0181" w:rsidP="006C4275">
      <w:pPr>
        <w:pStyle w:val="28"/>
        <w:shd w:val="clear" w:color="auto" w:fill="auto"/>
        <w:spacing w:line="240" w:lineRule="auto"/>
        <w:jc w:val="left"/>
        <w:rPr>
          <w:b/>
          <w:sz w:val="24"/>
        </w:rPr>
      </w:pPr>
      <w:r w:rsidRPr="001D0181">
        <w:rPr>
          <w:b/>
          <w:sz w:val="24"/>
        </w:rPr>
        <w:t xml:space="preserve">           </w:t>
      </w:r>
    </w:p>
    <w:p w:rsidR="001D0181" w:rsidRDefault="001D0181" w:rsidP="006C4275">
      <w:pPr>
        <w:pStyle w:val="28"/>
        <w:shd w:val="clear" w:color="auto" w:fill="auto"/>
        <w:spacing w:line="240" w:lineRule="auto"/>
        <w:jc w:val="left"/>
        <w:rPr>
          <w:b/>
          <w:sz w:val="24"/>
        </w:rPr>
      </w:pPr>
      <w:r w:rsidRPr="001D0181">
        <w:rPr>
          <w:b/>
          <w:sz w:val="24"/>
        </w:rPr>
        <w:t xml:space="preserve"> Кабинет студенческого самоуправления</w:t>
      </w:r>
    </w:p>
    <w:p w:rsidR="001D0181" w:rsidRDefault="007B2590" w:rsidP="006C4275">
      <w:pPr>
        <w:pStyle w:val="28"/>
        <w:shd w:val="clear" w:color="auto" w:fill="auto"/>
        <w:tabs>
          <w:tab w:val="left" w:pos="1007"/>
        </w:tabs>
        <w:spacing w:line="240" w:lineRule="auto"/>
        <w:jc w:val="left"/>
        <w:rPr>
          <w:sz w:val="24"/>
        </w:rPr>
      </w:pPr>
      <w:r>
        <w:rPr>
          <w:sz w:val="24"/>
        </w:rPr>
        <w:t xml:space="preserve">  </w:t>
      </w:r>
      <w:r w:rsidR="001D0181" w:rsidRPr="001D0181">
        <w:rPr>
          <w:sz w:val="24"/>
        </w:rPr>
        <w:t>Оснащен</w:t>
      </w:r>
      <w:r w:rsidR="001D0181">
        <w:rPr>
          <w:sz w:val="24"/>
        </w:rPr>
        <w:t xml:space="preserve"> </w:t>
      </w:r>
      <w:r w:rsidR="001D0181" w:rsidRPr="001D0181">
        <w:rPr>
          <w:sz w:val="24"/>
        </w:rPr>
        <w:t xml:space="preserve">  мебелью, орг.техникой, </w:t>
      </w:r>
      <w:proofErr w:type="spellStart"/>
      <w:r w:rsidR="001D0181" w:rsidRPr="001D0181">
        <w:rPr>
          <w:sz w:val="24"/>
        </w:rPr>
        <w:t>флипчартами</w:t>
      </w:r>
      <w:proofErr w:type="spellEnd"/>
      <w:r w:rsidR="001D0181">
        <w:rPr>
          <w:sz w:val="24"/>
        </w:rPr>
        <w:t>.</w:t>
      </w:r>
    </w:p>
    <w:p w:rsidR="001D0181" w:rsidRDefault="001D0181" w:rsidP="006C4275">
      <w:pPr>
        <w:pStyle w:val="28"/>
        <w:shd w:val="clear" w:color="auto" w:fill="auto"/>
        <w:spacing w:line="240" w:lineRule="auto"/>
        <w:jc w:val="left"/>
        <w:rPr>
          <w:b/>
          <w:sz w:val="24"/>
        </w:rPr>
      </w:pPr>
      <w:r w:rsidRPr="001D0181">
        <w:rPr>
          <w:b/>
          <w:sz w:val="24"/>
        </w:rPr>
        <w:t>Психолого-педагогическая и социологическая службы</w:t>
      </w:r>
    </w:p>
    <w:p w:rsidR="001D0181" w:rsidRPr="001D0181" w:rsidRDefault="001D0181" w:rsidP="006C4275">
      <w:pPr>
        <w:pStyle w:val="28"/>
        <w:shd w:val="clear" w:color="auto" w:fill="auto"/>
        <w:tabs>
          <w:tab w:val="left" w:pos="1007"/>
        </w:tabs>
        <w:spacing w:line="240" w:lineRule="auto"/>
        <w:jc w:val="left"/>
        <w:rPr>
          <w:sz w:val="24"/>
        </w:rPr>
      </w:pPr>
      <w:r w:rsidRPr="001D0181">
        <w:rPr>
          <w:b/>
          <w:sz w:val="32"/>
        </w:rPr>
        <w:t xml:space="preserve"> </w:t>
      </w:r>
      <w:r w:rsidRPr="001D0181">
        <w:rPr>
          <w:sz w:val="24"/>
        </w:rPr>
        <w:t>Кабинет   психолога и  социального педагога  оснащены мебелью и орг.техникой</w:t>
      </w:r>
      <w:r>
        <w:rPr>
          <w:sz w:val="24"/>
        </w:rPr>
        <w:t>, с выделе</w:t>
      </w:r>
      <w:r>
        <w:rPr>
          <w:sz w:val="24"/>
        </w:rPr>
        <w:t>н</w:t>
      </w:r>
      <w:r>
        <w:rPr>
          <w:sz w:val="24"/>
        </w:rPr>
        <w:t>ной зоной психологической разгрузки.</w:t>
      </w:r>
    </w:p>
    <w:p w:rsidR="001D0181" w:rsidRPr="001D0181" w:rsidRDefault="001D0181" w:rsidP="006C4275">
      <w:pPr>
        <w:pStyle w:val="28"/>
        <w:shd w:val="clear" w:color="auto" w:fill="auto"/>
        <w:spacing w:line="240" w:lineRule="auto"/>
        <w:jc w:val="left"/>
        <w:rPr>
          <w:sz w:val="24"/>
        </w:rPr>
      </w:pPr>
      <w:r w:rsidRPr="001D0181">
        <w:rPr>
          <w:sz w:val="24"/>
        </w:rPr>
        <w:t>Имеющаяся материально-техническая база обеспечивает проведение всех видов воспитател</w:t>
      </w:r>
      <w:r w:rsidRPr="001D0181">
        <w:rPr>
          <w:sz w:val="24"/>
        </w:rPr>
        <w:t>ь</w:t>
      </w:r>
      <w:r w:rsidRPr="001D0181">
        <w:rPr>
          <w:sz w:val="24"/>
        </w:rPr>
        <w:t>ных мероприятий, указанных в рабочей программе воспитания и соответствует санитарно-техническим и противопожарным правилам и нормам.</w:t>
      </w:r>
    </w:p>
    <w:p w:rsidR="001D0181" w:rsidRDefault="006412E7" w:rsidP="006C4275">
      <w:pPr>
        <w:suppressAutoHyphens/>
        <w:rPr>
          <w:b/>
        </w:rPr>
      </w:pPr>
      <w:r w:rsidRPr="00F54F7B">
        <w:rPr>
          <w:b/>
        </w:rPr>
        <w:t>Материально-техническое оснащение</w:t>
      </w:r>
    </w:p>
    <w:p w:rsidR="001D0181" w:rsidRDefault="001D0181" w:rsidP="006C4275">
      <w:pPr>
        <w:pStyle w:val="ad"/>
        <w:numPr>
          <w:ilvl w:val="0"/>
          <w:numId w:val="7"/>
        </w:numPr>
        <w:spacing w:before="0" w:after="0"/>
        <w:ind w:left="0" w:firstLine="0"/>
      </w:pPr>
      <w:r>
        <w:t>Лаборатория автоматизированного проектирования технологических процессов и пр</w:t>
      </w:r>
      <w:r>
        <w:t>о</w:t>
      </w:r>
      <w:r>
        <w:t xml:space="preserve">граммирования систем ЧПУ </w:t>
      </w:r>
    </w:p>
    <w:p w:rsidR="001D0181" w:rsidRDefault="001D0181" w:rsidP="006C4275">
      <w:pPr>
        <w:pStyle w:val="ad"/>
        <w:numPr>
          <w:ilvl w:val="0"/>
          <w:numId w:val="7"/>
        </w:numPr>
        <w:spacing w:before="0" w:after="0"/>
        <w:ind w:left="0" w:firstLine="0"/>
      </w:pPr>
      <w:r>
        <w:t xml:space="preserve">Лаборатория метрологии, стандартизации и подтверждения соответствия </w:t>
      </w:r>
    </w:p>
    <w:p w:rsidR="001D0181" w:rsidRDefault="001D0181" w:rsidP="006C4275">
      <w:pPr>
        <w:pStyle w:val="ad"/>
        <w:numPr>
          <w:ilvl w:val="0"/>
          <w:numId w:val="7"/>
        </w:numPr>
        <w:spacing w:before="0" w:after="0"/>
        <w:ind w:left="0" w:firstLine="0"/>
      </w:pPr>
      <w:r>
        <w:t>Лаборатория контрольно-измерительных приборов, метрологии и технических измер</w:t>
      </w:r>
      <w:r>
        <w:t>е</w:t>
      </w:r>
      <w:r>
        <w:t xml:space="preserve">ний </w:t>
      </w:r>
    </w:p>
    <w:p w:rsidR="001D0181" w:rsidRDefault="001D0181" w:rsidP="006C4275">
      <w:pPr>
        <w:pStyle w:val="ad"/>
        <w:numPr>
          <w:ilvl w:val="0"/>
          <w:numId w:val="7"/>
        </w:numPr>
        <w:spacing w:before="0" w:after="0"/>
        <w:ind w:left="0" w:firstLine="0"/>
      </w:pPr>
      <w:r>
        <w:t>Лаборатория материаловедения, испытания материалов и контроля качества сварных с</w:t>
      </w:r>
      <w:r>
        <w:t>о</w:t>
      </w:r>
      <w:r>
        <w:t xml:space="preserve">единений </w:t>
      </w:r>
    </w:p>
    <w:p w:rsidR="001D0181" w:rsidRDefault="001D0181" w:rsidP="006C4275">
      <w:pPr>
        <w:pStyle w:val="ad"/>
        <w:numPr>
          <w:ilvl w:val="0"/>
          <w:numId w:val="7"/>
        </w:numPr>
        <w:spacing w:before="0" w:after="0"/>
        <w:ind w:left="0" w:firstLine="0"/>
      </w:pPr>
      <w:r>
        <w:t xml:space="preserve">Лаборатория информационных технологий в профессиональной деятельности </w:t>
      </w:r>
    </w:p>
    <w:p w:rsidR="001D0181" w:rsidRDefault="001D0181" w:rsidP="006C4275">
      <w:pPr>
        <w:pStyle w:val="ad"/>
        <w:numPr>
          <w:ilvl w:val="0"/>
          <w:numId w:val="7"/>
        </w:numPr>
        <w:spacing w:before="0" w:after="0"/>
        <w:ind w:left="0" w:firstLine="0"/>
      </w:pPr>
      <w:r>
        <w:t xml:space="preserve">Лаборатория технической механики </w:t>
      </w:r>
    </w:p>
    <w:p w:rsidR="001D0181" w:rsidRDefault="001D0181" w:rsidP="006C4275">
      <w:pPr>
        <w:pStyle w:val="ad"/>
        <w:numPr>
          <w:ilvl w:val="0"/>
          <w:numId w:val="7"/>
        </w:numPr>
        <w:spacing w:before="0" w:after="0"/>
        <w:ind w:left="0" w:firstLine="0"/>
      </w:pPr>
      <w:r>
        <w:t xml:space="preserve">Лаборатории процессов формообразования и инструментов </w:t>
      </w:r>
    </w:p>
    <w:p w:rsidR="001D0181" w:rsidRDefault="001D0181" w:rsidP="006C4275">
      <w:pPr>
        <w:pStyle w:val="ad"/>
        <w:numPr>
          <w:ilvl w:val="0"/>
          <w:numId w:val="7"/>
        </w:numPr>
        <w:spacing w:before="0" w:after="0"/>
        <w:ind w:left="0" w:firstLine="0"/>
      </w:pPr>
      <w:r>
        <w:t xml:space="preserve">Участок станков с ЧПУ </w:t>
      </w:r>
    </w:p>
    <w:p w:rsidR="006412E7" w:rsidRPr="004630B2" w:rsidRDefault="006412E7" w:rsidP="006C4275">
      <w:pPr>
        <w:rPr>
          <w:b/>
        </w:rPr>
      </w:pPr>
      <w:r w:rsidRPr="00F54F7B">
        <w:t>Учебная практика реализуется в мастерских</w:t>
      </w:r>
      <w:r w:rsidRPr="004630B2">
        <w:t xml:space="preserve"> </w:t>
      </w:r>
      <w:r w:rsidR="001D0181">
        <w:t xml:space="preserve">техникума, которые оснащены необходимым  </w:t>
      </w:r>
      <w:r w:rsidRPr="004630B2">
        <w:t xml:space="preserve"> </w:t>
      </w:r>
      <w:r w:rsidR="001D0181">
        <w:t xml:space="preserve"> </w:t>
      </w:r>
      <w:r w:rsidRPr="004630B2">
        <w:t xml:space="preserve"> оборудова</w:t>
      </w:r>
      <w:r w:rsidR="001D0181">
        <w:t>нием,</w:t>
      </w:r>
      <w:r w:rsidRPr="004630B2">
        <w:t xml:space="preserve"> инструмен</w:t>
      </w:r>
      <w:r w:rsidR="001D0181">
        <w:t>тами</w:t>
      </w:r>
      <w:r w:rsidRPr="004630B2">
        <w:t>, расходны</w:t>
      </w:r>
      <w:r w:rsidR="00134BB4">
        <w:t>ми материалами</w:t>
      </w:r>
      <w:r w:rsidRPr="004630B2">
        <w:t>, обеспечивающи</w:t>
      </w:r>
      <w:r w:rsidR="00134BB4">
        <w:t>е</w:t>
      </w:r>
      <w:r w:rsidRPr="004630B2">
        <w:t xml:space="preserve">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4630B2">
        <w:t>WorldSkills</w:t>
      </w:r>
      <w:proofErr w:type="spellEnd"/>
      <w:r w:rsidRPr="004630B2">
        <w:t xml:space="preserve"> и ук</w:t>
      </w:r>
      <w:r w:rsidRPr="004630B2">
        <w:t>а</w:t>
      </w:r>
      <w:r w:rsidRPr="004630B2">
        <w:t xml:space="preserve">занных в инфраструктурных листах конкурсной документации </w:t>
      </w:r>
      <w:proofErr w:type="spellStart"/>
      <w:r w:rsidRPr="004630B2">
        <w:t>WorldSkills</w:t>
      </w:r>
      <w:proofErr w:type="spellEnd"/>
      <w:r w:rsidRPr="004630B2">
        <w:t xml:space="preserve"> по соответствующей </w:t>
      </w:r>
      <w:r w:rsidRPr="004630B2">
        <w:rPr>
          <w:bCs/>
          <w:color w:val="000000"/>
        </w:rPr>
        <w:t>компетенции</w:t>
      </w:r>
      <w:r w:rsidRPr="004630B2">
        <w:rPr>
          <w:color w:val="000000"/>
        </w:rPr>
        <w:t>.</w:t>
      </w:r>
      <w:r w:rsidRPr="004630B2">
        <w:t xml:space="preserve"> </w:t>
      </w:r>
    </w:p>
    <w:p w:rsidR="006412E7" w:rsidRPr="004630B2" w:rsidRDefault="006412E7" w:rsidP="006C4275">
      <w:pPr>
        <w:rPr>
          <w:b/>
        </w:rPr>
      </w:pPr>
      <w:r w:rsidRPr="004630B2">
        <w:tab/>
        <w:t>Оборудование предприятий и технологическое оснащение рабочих мест производстве</w:t>
      </w:r>
      <w:r w:rsidRPr="004630B2">
        <w:t>н</w:t>
      </w:r>
      <w:r w:rsidRPr="004630B2">
        <w:t>ной практики соответств</w:t>
      </w:r>
      <w:r w:rsidR="00134BB4">
        <w:t>ует</w:t>
      </w:r>
      <w:r w:rsidRPr="004630B2">
        <w:t xml:space="preserve"> содержанию профессиональной деятельности и да</w:t>
      </w:r>
      <w:r w:rsidR="00134BB4">
        <w:t>ет</w:t>
      </w:r>
      <w:r w:rsidRPr="004630B2">
        <w:t xml:space="preserve">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w:t>
      </w:r>
      <w:r w:rsidRPr="004630B2">
        <w:t>о</w:t>
      </w:r>
      <w:r w:rsidRPr="004630B2">
        <w:t>рудования.</w:t>
      </w:r>
    </w:p>
    <w:p w:rsidR="006412E7" w:rsidRPr="00D567E5" w:rsidRDefault="00D567E5" w:rsidP="006C4275">
      <w:r w:rsidRPr="00D567E5">
        <w:t xml:space="preserve">Предприятиям  для </w:t>
      </w:r>
      <w:r w:rsidR="006412E7" w:rsidRPr="00D567E5">
        <w:t xml:space="preserve"> прохождение учебной и производственной практик обучающимися, пред</w:t>
      </w:r>
      <w:r w:rsidR="006412E7" w:rsidRPr="00D567E5">
        <w:t>ъ</w:t>
      </w:r>
      <w:r w:rsidR="006412E7" w:rsidRPr="00D567E5">
        <w:t>являются следующие требования:</w:t>
      </w:r>
    </w:p>
    <w:p w:rsidR="006412E7" w:rsidRPr="00D567E5" w:rsidRDefault="006412E7" w:rsidP="006C4275">
      <w:r w:rsidRPr="00D567E5">
        <w:t xml:space="preserve">- типичность для профессии обучающихся; </w:t>
      </w:r>
    </w:p>
    <w:p w:rsidR="006412E7" w:rsidRPr="00D567E5" w:rsidRDefault="006412E7" w:rsidP="006C4275">
      <w:r w:rsidRPr="00D567E5">
        <w:t>- современность оснащенности и технологии выполнения производственных работ;</w:t>
      </w:r>
    </w:p>
    <w:p w:rsidR="006412E7" w:rsidRPr="00D567E5" w:rsidRDefault="006412E7" w:rsidP="006C4275">
      <w:r w:rsidRPr="00D567E5">
        <w:t>- нормальная обеспеченность сырьем, материалами, средствами технического обслуживания и т. п.;</w:t>
      </w:r>
    </w:p>
    <w:p w:rsidR="006412E7" w:rsidRPr="004630B2" w:rsidRDefault="006412E7" w:rsidP="006412E7">
      <w:pPr>
        <w:tabs>
          <w:tab w:val="left" w:pos="1134"/>
        </w:tabs>
        <w:ind w:left="709"/>
        <w:jc w:val="both"/>
        <w:rPr>
          <w:i/>
          <w:iCs/>
        </w:rPr>
      </w:pPr>
      <w:r w:rsidRPr="00D567E5">
        <w:t>- соответствие требованиям безопасности, санитарии и гигиены</w:t>
      </w:r>
      <w:r w:rsidRPr="004630B2">
        <w:t>.</w:t>
      </w:r>
    </w:p>
    <w:p w:rsidR="00DD100D" w:rsidRPr="004630B2" w:rsidRDefault="00DD100D" w:rsidP="00DD100D">
      <w:pPr>
        <w:tabs>
          <w:tab w:val="left" w:pos="1134"/>
        </w:tabs>
        <w:ind w:left="709"/>
        <w:jc w:val="both"/>
        <w:rPr>
          <w:i/>
          <w:iCs/>
        </w:rPr>
      </w:pPr>
    </w:p>
    <w:p w:rsidR="00DD100D" w:rsidRPr="004630B2" w:rsidRDefault="00DD100D" w:rsidP="00DD100D">
      <w:pPr>
        <w:keepNext/>
        <w:tabs>
          <w:tab w:val="left" w:pos="1134"/>
        </w:tabs>
        <w:spacing w:after="60"/>
        <w:ind w:firstLine="851"/>
        <w:jc w:val="both"/>
        <w:outlineLvl w:val="0"/>
        <w:rPr>
          <w:b/>
          <w:bCs/>
          <w:kern w:val="32"/>
        </w:rPr>
      </w:pPr>
      <w:r w:rsidRPr="004630B2">
        <w:rPr>
          <w:b/>
          <w:bCs/>
          <w:kern w:val="32"/>
        </w:rPr>
        <w:t>3.4. Информационное обеспечение воспитательной работы</w:t>
      </w:r>
    </w:p>
    <w:p w:rsidR="00DD100D" w:rsidRPr="004630B2" w:rsidRDefault="00DD100D" w:rsidP="00DD100D">
      <w:pPr>
        <w:keepNext/>
        <w:tabs>
          <w:tab w:val="left" w:pos="1134"/>
        </w:tabs>
        <w:spacing w:after="60"/>
        <w:ind w:firstLine="709"/>
        <w:jc w:val="both"/>
        <w:outlineLvl w:val="0"/>
        <w:rPr>
          <w:kern w:val="32"/>
        </w:rPr>
      </w:pPr>
      <w:r w:rsidRPr="004630B2">
        <w:rPr>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4630B2">
        <w:rPr>
          <w:kern w:val="32"/>
        </w:rPr>
        <w:t>мультимедийной</w:t>
      </w:r>
      <w:proofErr w:type="spellEnd"/>
      <w:r w:rsidRPr="004630B2">
        <w:rPr>
          <w:kern w:val="32"/>
        </w:rPr>
        <w:t xml:space="preserve"> техникой, </w:t>
      </w:r>
      <w:r w:rsidRPr="004630B2">
        <w:rPr>
          <w:kern w:val="32"/>
        </w:rPr>
        <w:br/>
      </w:r>
      <w:proofErr w:type="spellStart"/>
      <w:r w:rsidRPr="004630B2">
        <w:rPr>
          <w:kern w:val="32"/>
        </w:rPr>
        <w:t>интернет-ресурсами</w:t>
      </w:r>
      <w:proofErr w:type="spellEnd"/>
      <w:r w:rsidRPr="004630B2">
        <w:rPr>
          <w:kern w:val="32"/>
        </w:rPr>
        <w:t xml:space="preserve"> и специализированным оборудованием.</w:t>
      </w:r>
    </w:p>
    <w:p w:rsidR="00DD100D" w:rsidRPr="004630B2" w:rsidRDefault="00DD100D" w:rsidP="00DD100D">
      <w:pPr>
        <w:keepNext/>
        <w:tabs>
          <w:tab w:val="left" w:pos="1134"/>
        </w:tabs>
        <w:spacing w:after="60"/>
        <w:ind w:firstLine="709"/>
        <w:jc w:val="both"/>
        <w:outlineLvl w:val="0"/>
        <w:rPr>
          <w:kern w:val="32"/>
        </w:rPr>
      </w:pPr>
      <w:r w:rsidRPr="004630B2">
        <w:rPr>
          <w:kern w:val="32"/>
        </w:rPr>
        <w:t xml:space="preserve">Информационное обеспечение воспитательной работы направлено на: </w:t>
      </w:r>
    </w:p>
    <w:p w:rsidR="00DD100D" w:rsidRPr="004630B2" w:rsidRDefault="00DD100D" w:rsidP="00E77679">
      <w:pPr>
        <w:widowControl w:val="0"/>
        <w:numPr>
          <w:ilvl w:val="0"/>
          <w:numId w:val="2"/>
        </w:numPr>
        <w:tabs>
          <w:tab w:val="left" w:pos="1134"/>
        </w:tabs>
        <w:autoSpaceDE w:val="0"/>
        <w:autoSpaceDN w:val="0"/>
        <w:ind w:left="0" w:firstLine="709"/>
        <w:jc w:val="both"/>
        <w:outlineLvl w:val="0"/>
        <w:rPr>
          <w:kern w:val="32"/>
        </w:rPr>
      </w:pPr>
      <w:r w:rsidRPr="004630B2">
        <w:rPr>
          <w:kern w:val="32"/>
        </w:rPr>
        <w:t xml:space="preserve">информирование о возможностях для участия обучающихся в социально значимой деятельности; </w:t>
      </w:r>
    </w:p>
    <w:p w:rsidR="00DD100D" w:rsidRPr="004630B2" w:rsidRDefault="00DD100D" w:rsidP="00E77679">
      <w:pPr>
        <w:widowControl w:val="0"/>
        <w:numPr>
          <w:ilvl w:val="0"/>
          <w:numId w:val="2"/>
        </w:numPr>
        <w:tabs>
          <w:tab w:val="left" w:pos="1134"/>
        </w:tabs>
        <w:autoSpaceDE w:val="0"/>
        <w:autoSpaceDN w:val="0"/>
        <w:ind w:left="0" w:firstLine="709"/>
        <w:jc w:val="both"/>
        <w:outlineLvl w:val="0"/>
        <w:rPr>
          <w:kern w:val="32"/>
        </w:rPr>
      </w:pPr>
      <w:r w:rsidRPr="004630B2">
        <w:rPr>
          <w:kern w:val="32"/>
        </w:rPr>
        <w:t xml:space="preserve">информационную и методическую поддержку воспитательной работы; </w:t>
      </w:r>
    </w:p>
    <w:p w:rsidR="00DD100D" w:rsidRPr="004630B2" w:rsidRDefault="00DD100D" w:rsidP="00E77679">
      <w:pPr>
        <w:widowControl w:val="0"/>
        <w:numPr>
          <w:ilvl w:val="0"/>
          <w:numId w:val="2"/>
        </w:numPr>
        <w:tabs>
          <w:tab w:val="left" w:pos="1134"/>
        </w:tabs>
        <w:autoSpaceDE w:val="0"/>
        <w:autoSpaceDN w:val="0"/>
        <w:ind w:left="0" w:firstLine="709"/>
        <w:jc w:val="both"/>
        <w:outlineLvl w:val="0"/>
        <w:rPr>
          <w:kern w:val="32"/>
        </w:rPr>
      </w:pPr>
      <w:r w:rsidRPr="004630B2">
        <w:rPr>
          <w:kern w:val="32"/>
        </w:rPr>
        <w:t xml:space="preserve">планирование воспитательной работы и её ресурсного обеспечения; </w:t>
      </w:r>
    </w:p>
    <w:p w:rsidR="00DD100D" w:rsidRPr="004630B2" w:rsidRDefault="00DD100D" w:rsidP="00E77679">
      <w:pPr>
        <w:widowControl w:val="0"/>
        <w:numPr>
          <w:ilvl w:val="0"/>
          <w:numId w:val="2"/>
        </w:numPr>
        <w:tabs>
          <w:tab w:val="left" w:pos="1134"/>
        </w:tabs>
        <w:autoSpaceDE w:val="0"/>
        <w:autoSpaceDN w:val="0"/>
        <w:ind w:left="0" w:firstLine="709"/>
        <w:jc w:val="both"/>
        <w:outlineLvl w:val="0"/>
        <w:rPr>
          <w:kern w:val="32"/>
        </w:rPr>
      </w:pPr>
      <w:r w:rsidRPr="004630B2">
        <w:rPr>
          <w:kern w:val="32"/>
        </w:rPr>
        <w:lastRenderedPageBreak/>
        <w:t xml:space="preserve">мониторинг воспитательной работы; </w:t>
      </w:r>
    </w:p>
    <w:p w:rsidR="00DD100D" w:rsidRPr="004630B2" w:rsidRDefault="00DD100D" w:rsidP="00E77679">
      <w:pPr>
        <w:widowControl w:val="0"/>
        <w:numPr>
          <w:ilvl w:val="0"/>
          <w:numId w:val="2"/>
        </w:numPr>
        <w:tabs>
          <w:tab w:val="left" w:pos="1134"/>
        </w:tabs>
        <w:autoSpaceDE w:val="0"/>
        <w:autoSpaceDN w:val="0"/>
        <w:ind w:left="0" w:firstLine="709"/>
        <w:jc w:val="both"/>
        <w:outlineLvl w:val="0"/>
        <w:rPr>
          <w:kern w:val="32"/>
        </w:rPr>
      </w:pPr>
      <w:r w:rsidRPr="004630B2">
        <w:rPr>
          <w:kern w:val="32"/>
        </w:rPr>
        <w:t>дистанционное взаимодействие всех участников (обучающихся, педагогических р</w:t>
      </w:r>
      <w:r w:rsidRPr="004630B2">
        <w:rPr>
          <w:kern w:val="32"/>
        </w:rPr>
        <w:t>а</w:t>
      </w:r>
      <w:r w:rsidRPr="004630B2">
        <w:rPr>
          <w:kern w:val="32"/>
        </w:rPr>
        <w:t xml:space="preserve">ботников, органов управления в сфере образования, общественности); </w:t>
      </w:r>
    </w:p>
    <w:p w:rsidR="00DD100D" w:rsidRPr="004630B2" w:rsidRDefault="00DD100D" w:rsidP="00E77679">
      <w:pPr>
        <w:widowControl w:val="0"/>
        <w:numPr>
          <w:ilvl w:val="0"/>
          <w:numId w:val="2"/>
        </w:numPr>
        <w:tabs>
          <w:tab w:val="left" w:pos="1134"/>
        </w:tabs>
        <w:autoSpaceDE w:val="0"/>
        <w:autoSpaceDN w:val="0"/>
        <w:ind w:left="0" w:firstLine="709"/>
        <w:jc w:val="both"/>
        <w:outlineLvl w:val="0"/>
        <w:rPr>
          <w:kern w:val="32"/>
        </w:rPr>
      </w:pPr>
      <w:r w:rsidRPr="004630B2">
        <w:rPr>
          <w:kern w:val="32"/>
        </w:rPr>
        <w:t>дистанционное взаимодействие с другими организациями социальной сферы.</w:t>
      </w:r>
    </w:p>
    <w:p w:rsidR="00DD100D" w:rsidRPr="004630B2" w:rsidRDefault="00DD100D" w:rsidP="00DD100D">
      <w:pPr>
        <w:widowControl w:val="0"/>
        <w:tabs>
          <w:tab w:val="left" w:pos="1134"/>
        </w:tabs>
        <w:autoSpaceDE w:val="0"/>
        <w:autoSpaceDN w:val="0"/>
        <w:ind w:firstLine="709"/>
        <w:jc w:val="both"/>
        <w:outlineLvl w:val="0"/>
        <w:rPr>
          <w:kern w:val="32"/>
        </w:rPr>
      </w:pPr>
      <w:r w:rsidRPr="004630B2">
        <w:rPr>
          <w:kern w:val="32"/>
        </w:rPr>
        <w:t>Информационное обеспечение воспитательной работы включает: комплекс информац</w:t>
      </w:r>
      <w:r w:rsidRPr="004630B2">
        <w:rPr>
          <w:kern w:val="32"/>
        </w:rPr>
        <w:t>и</w:t>
      </w:r>
      <w:r w:rsidRPr="004630B2">
        <w:rPr>
          <w:kern w:val="32"/>
        </w:rPr>
        <w:t xml:space="preserve">онных ресурсов, в том числе цифровых, совокупность технологических и аппаратных средств (компьютеры, принтеры, сканеры и др.). </w:t>
      </w:r>
    </w:p>
    <w:p w:rsidR="00DD100D" w:rsidRPr="004630B2" w:rsidRDefault="00DD100D" w:rsidP="00DD100D">
      <w:pPr>
        <w:widowControl w:val="0"/>
        <w:tabs>
          <w:tab w:val="left" w:pos="1134"/>
        </w:tabs>
        <w:autoSpaceDE w:val="0"/>
        <w:autoSpaceDN w:val="0"/>
        <w:ind w:firstLine="709"/>
        <w:jc w:val="both"/>
        <w:outlineLvl w:val="0"/>
        <w:rPr>
          <w:kern w:val="32"/>
        </w:rPr>
      </w:pPr>
      <w:r w:rsidRPr="004630B2">
        <w:rPr>
          <w:kern w:val="32"/>
        </w:rPr>
        <w:t>Система воспитательной деятельности образовательной организации должна быть пре</w:t>
      </w:r>
      <w:r w:rsidRPr="004630B2">
        <w:rPr>
          <w:kern w:val="32"/>
        </w:rPr>
        <w:t>д</w:t>
      </w:r>
      <w:r w:rsidRPr="004630B2">
        <w:rPr>
          <w:kern w:val="32"/>
        </w:rPr>
        <w:t>ставлена на сайте организации.</w:t>
      </w:r>
    </w:p>
    <w:p w:rsidR="003F6D9D" w:rsidRPr="004630B2" w:rsidRDefault="003F6D9D" w:rsidP="00DD100D">
      <w:pPr>
        <w:widowControl w:val="0"/>
        <w:tabs>
          <w:tab w:val="left" w:pos="1134"/>
        </w:tabs>
        <w:autoSpaceDE w:val="0"/>
        <w:autoSpaceDN w:val="0"/>
        <w:ind w:firstLine="709"/>
        <w:jc w:val="both"/>
        <w:outlineLvl w:val="0"/>
        <w:rPr>
          <w:kern w:val="32"/>
        </w:rPr>
      </w:pPr>
    </w:p>
    <w:p w:rsidR="003F6D9D" w:rsidRPr="004630B2" w:rsidRDefault="003F6D9D" w:rsidP="00DD100D">
      <w:pPr>
        <w:widowControl w:val="0"/>
        <w:tabs>
          <w:tab w:val="left" w:pos="1134"/>
        </w:tabs>
        <w:autoSpaceDE w:val="0"/>
        <w:autoSpaceDN w:val="0"/>
        <w:ind w:firstLine="709"/>
        <w:jc w:val="both"/>
        <w:outlineLvl w:val="0"/>
        <w:rPr>
          <w:i/>
          <w:iCs/>
          <w:kern w:val="32"/>
        </w:rPr>
        <w:sectPr w:rsidR="003F6D9D" w:rsidRPr="004630B2" w:rsidSect="007B2590">
          <w:pgSz w:w="11906" w:h="16838"/>
          <w:pgMar w:top="1134" w:right="851" w:bottom="1134" w:left="1134" w:header="567" w:footer="709" w:gutter="0"/>
          <w:cols w:space="708"/>
          <w:titlePg/>
          <w:docGrid w:linePitch="360"/>
        </w:sectPr>
      </w:pPr>
    </w:p>
    <w:tbl>
      <w:tblPr>
        <w:tblpPr w:leftFromText="180" w:rightFromText="180" w:vertAnchor="text" w:horzAnchor="page" w:tblpXSpec="center" w:tblpY="-313"/>
        <w:tblW w:w="15984" w:type="dxa"/>
        <w:tblLayout w:type="fixed"/>
        <w:tblLook w:val="0000"/>
      </w:tblPr>
      <w:tblGrid>
        <w:gridCol w:w="15984"/>
      </w:tblGrid>
      <w:tr w:rsidR="00712384" w:rsidRPr="00712384" w:rsidTr="002F5518">
        <w:trPr>
          <w:trHeight w:val="279"/>
        </w:trPr>
        <w:tc>
          <w:tcPr>
            <w:tcW w:w="15984" w:type="dxa"/>
          </w:tcPr>
          <w:p w:rsidR="00712384" w:rsidRPr="007D7325" w:rsidRDefault="00712384" w:rsidP="002F5518">
            <w:pPr>
              <w:jc w:val="center"/>
              <w:rPr>
                <w:b/>
                <w:caps/>
                <w:sz w:val="20"/>
              </w:rPr>
            </w:pPr>
            <w:r w:rsidRPr="007D7325">
              <w:rPr>
                <w:b/>
                <w:caps/>
                <w:sz w:val="20"/>
              </w:rPr>
              <w:lastRenderedPageBreak/>
              <w:t>инистерство общего и профессионального образования ростовской области</w:t>
            </w:r>
          </w:p>
        </w:tc>
      </w:tr>
      <w:tr w:rsidR="00712384" w:rsidRPr="00712384" w:rsidTr="007D7325">
        <w:trPr>
          <w:trHeight w:val="700"/>
        </w:trPr>
        <w:tc>
          <w:tcPr>
            <w:tcW w:w="15984" w:type="dxa"/>
          </w:tcPr>
          <w:p w:rsidR="00712384" w:rsidRPr="007D7325" w:rsidRDefault="00712384" w:rsidP="002F5518">
            <w:pPr>
              <w:pStyle w:val="1"/>
              <w:spacing w:before="0" w:after="0"/>
              <w:jc w:val="center"/>
              <w:rPr>
                <w:rFonts w:ascii="Times New Roman" w:hAnsi="Times New Roman"/>
                <w:sz w:val="20"/>
                <w:szCs w:val="24"/>
              </w:rPr>
            </w:pPr>
            <w:r w:rsidRPr="007D7325">
              <w:rPr>
                <w:rFonts w:ascii="Times New Roman" w:hAnsi="Times New Roman"/>
                <w:sz w:val="20"/>
                <w:szCs w:val="24"/>
              </w:rPr>
              <w:t>ГОСУДАРСТВЕННОЕ БЮДЖЕТНОЕ   ПРОФЕССИОНАЛЬНОЕ</w:t>
            </w:r>
            <w:r w:rsidR="007D7325">
              <w:rPr>
                <w:rFonts w:ascii="Times New Roman" w:hAnsi="Times New Roman"/>
                <w:sz w:val="20"/>
                <w:szCs w:val="24"/>
              </w:rPr>
              <w:t xml:space="preserve"> </w:t>
            </w:r>
            <w:r w:rsidRPr="007D7325">
              <w:rPr>
                <w:rFonts w:ascii="Times New Roman" w:hAnsi="Times New Roman"/>
                <w:sz w:val="20"/>
                <w:szCs w:val="24"/>
              </w:rPr>
              <w:t>ОБРАЗОВАТЕЛЬНОЕ УЧРЕЖДЕНИЕ РОСТОВСКОЙ ОБЛАСТИ</w:t>
            </w:r>
          </w:p>
          <w:p w:rsidR="00712384" w:rsidRPr="007D7325" w:rsidRDefault="00712384" w:rsidP="002F5518">
            <w:pPr>
              <w:jc w:val="center"/>
              <w:rPr>
                <w:b/>
                <w:sz w:val="20"/>
              </w:rPr>
            </w:pPr>
            <w:r w:rsidRPr="007D7325">
              <w:rPr>
                <w:b/>
                <w:sz w:val="20"/>
              </w:rPr>
              <w:t>«ВОЛГОДОНСКИЙ ТЕХНИКУМ МЕТАЛЛООБРАБОТКИ И МАШИНОСТРОЕНИЯ»</w:t>
            </w:r>
          </w:p>
        </w:tc>
      </w:tr>
    </w:tbl>
    <w:p w:rsidR="00712384" w:rsidRPr="004630B2" w:rsidRDefault="00712384" w:rsidP="00712384">
      <w:pPr>
        <w:widowControl w:val="0"/>
        <w:autoSpaceDE w:val="0"/>
        <w:autoSpaceDN w:val="0"/>
        <w:adjustRightInd w:val="0"/>
        <w:ind w:right="-1" w:firstLine="567"/>
        <w:jc w:val="right"/>
        <w:rPr>
          <w:i/>
          <w:iCs/>
          <w:kern w:val="32"/>
        </w:rPr>
      </w:pPr>
    </w:p>
    <w:p w:rsidR="003F6D9D" w:rsidRPr="004630B2" w:rsidRDefault="003F6D9D" w:rsidP="00712384">
      <w:pPr>
        <w:widowControl w:val="0"/>
        <w:autoSpaceDE w:val="0"/>
        <w:autoSpaceDN w:val="0"/>
        <w:adjustRightInd w:val="0"/>
        <w:ind w:right="-1" w:firstLine="567"/>
        <w:jc w:val="right"/>
        <w:rPr>
          <w:i/>
          <w:iCs/>
          <w:kern w:val="32"/>
        </w:rPr>
      </w:pPr>
    </w:p>
    <w:p w:rsidR="003F6D9D" w:rsidRPr="004630B2" w:rsidRDefault="003F6D9D" w:rsidP="003F6D9D">
      <w:pPr>
        <w:widowControl w:val="0"/>
        <w:autoSpaceDE w:val="0"/>
        <w:autoSpaceDN w:val="0"/>
        <w:adjustRightInd w:val="0"/>
        <w:ind w:right="-1" w:firstLine="567"/>
        <w:jc w:val="right"/>
        <w:rPr>
          <w:kern w:val="2"/>
          <w:lang w:eastAsia="ko-KR"/>
        </w:rPr>
      </w:pPr>
    </w:p>
    <w:p w:rsidR="003F6D9D" w:rsidRDefault="003F6D9D" w:rsidP="003F6D9D">
      <w:pPr>
        <w:widowControl w:val="0"/>
        <w:autoSpaceDE w:val="0"/>
        <w:autoSpaceDN w:val="0"/>
        <w:adjustRightInd w:val="0"/>
        <w:ind w:right="-1" w:firstLine="567"/>
        <w:jc w:val="right"/>
        <w:rPr>
          <w:kern w:val="2"/>
          <w:lang w:eastAsia="ko-KR"/>
        </w:rPr>
      </w:pPr>
    </w:p>
    <w:p w:rsidR="007E0002" w:rsidRPr="004630B2" w:rsidRDefault="007E0002" w:rsidP="003F6D9D">
      <w:pPr>
        <w:widowControl w:val="0"/>
        <w:autoSpaceDE w:val="0"/>
        <w:autoSpaceDN w:val="0"/>
        <w:adjustRightInd w:val="0"/>
        <w:ind w:right="-1" w:firstLine="567"/>
        <w:jc w:val="right"/>
        <w:rPr>
          <w:kern w:val="2"/>
          <w:lang w:eastAsia="ko-KR"/>
        </w:rPr>
      </w:pPr>
    </w:p>
    <w:p w:rsidR="003F6D9D" w:rsidRPr="004630B2" w:rsidRDefault="003F6D9D" w:rsidP="003F6D9D">
      <w:pPr>
        <w:widowControl w:val="0"/>
        <w:autoSpaceDE w:val="0"/>
        <w:autoSpaceDN w:val="0"/>
        <w:adjustRightInd w:val="0"/>
        <w:ind w:right="-1" w:firstLine="567"/>
        <w:jc w:val="right"/>
        <w:rPr>
          <w:kern w:val="2"/>
          <w:lang w:eastAsia="ko-KR"/>
        </w:rPr>
      </w:pPr>
    </w:p>
    <w:p w:rsidR="003F6D9D" w:rsidRPr="004630B2" w:rsidRDefault="003F6D9D" w:rsidP="003F6D9D">
      <w:pPr>
        <w:widowControl w:val="0"/>
        <w:autoSpaceDE w:val="0"/>
        <w:autoSpaceDN w:val="0"/>
        <w:adjustRightInd w:val="0"/>
        <w:ind w:right="-1" w:firstLine="567"/>
        <w:jc w:val="right"/>
        <w:rPr>
          <w:kern w:val="2"/>
          <w:lang w:eastAsia="ko-KR"/>
        </w:rPr>
      </w:pPr>
    </w:p>
    <w:p w:rsidR="003F6D9D" w:rsidRPr="004630B2" w:rsidRDefault="003F6D9D" w:rsidP="003F6D9D">
      <w:pPr>
        <w:widowControl w:val="0"/>
        <w:autoSpaceDE w:val="0"/>
        <w:autoSpaceDN w:val="0"/>
        <w:adjustRightInd w:val="0"/>
        <w:ind w:right="-1" w:firstLine="567"/>
        <w:jc w:val="right"/>
        <w:rPr>
          <w:kern w:val="2"/>
          <w:lang w:eastAsia="ko-KR"/>
        </w:rPr>
      </w:pPr>
    </w:p>
    <w:p w:rsidR="007E0002" w:rsidRDefault="007E0002" w:rsidP="003F6D9D">
      <w:pPr>
        <w:widowControl w:val="0"/>
        <w:autoSpaceDE w:val="0"/>
        <w:autoSpaceDN w:val="0"/>
        <w:adjustRightInd w:val="0"/>
        <w:ind w:right="-1"/>
        <w:jc w:val="center"/>
        <w:rPr>
          <w:kern w:val="2"/>
          <w:lang w:eastAsia="ko-KR"/>
        </w:rPr>
      </w:pPr>
    </w:p>
    <w:p w:rsidR="007E0002" w:rsidRDefault="007E0002" w:rsidP="003F6D9D">
      <w:pPr>
        <w:widowControl w:val="0"/>
        <w:autoSpaceDE w:val="0"/>
        <w:autoSpaceDN w:val="0"/>
        <w:adjustRightInd w:val="0"/>
        <w:ind w:right="-1"/>
        <w:jc w:val="center"/>
        <w:rPr>
          <w:kern w:val="2"/>
          <w:lang w:eastAsia="ko-KR"/>
        </w:rPr>
      </w:pPr>
    </w:p>
    <w:p w:rsidR="007E0002" w:rsidRDefault="007E0002" w:rsidP="007E0002">
      <w:pPr>
        <w:widowControl w:val="0"/>
        <w:autoSpaceDE w:val="0"/>
        <w:autoSpaceDN w:val="0"/>
        <w:adjustRightInd w:val="0"/>
        <w:ind w:right="-1"/>
        <w:rPr>
          <w:b/>
          <w:kern w:val="2"/>
          <w:lang w:eastAsia="ko-KR"/>
        </w:rPr>
      </w:pPr>
      <w:r>
        <w:rPr>
          <w:b/>
          <w:kern w:val="2"/>
          <w:lang w:eastAsia="ko-KR"/>
        </w:rPr>
        <w:t xml:space="preserve">            </w:t>
      </w:r>
    </w:p>
    <w:p w:rsidR="007E0002" w:rsidRDefault="007E0002" w:rsidP="007E0002">
      <w:pPr>
        <w:widowControl w:val="0"/>
        <w:autoSpaceDE w:val="0"/>
        <w:autoSpaceDN w:val="0"/>
        <w:adjustRightInd w:val="0"/>
        <w:ind w:right="-1"/>
        <w:rPr>
          <w:b/>
          <w:kern w:val="2"/>
          <w:lang w:eastAsia="ko-KR"/>
        </w:rPr>
      </w:pPr>
    </w:p>
    <w:p w:rsidR="007D7325" w:rsidRDefault="007D7325" w:rsidP="007E0002">
      <w:pPr>
        <w:widowControl w:val="0"/>
        <w:autoSpaceDE w:val="0"/>
        <w:autoSpaceDN w:val="0"/>
        <w:adjustRightInd w:val="0"/>
        <w:ind w:right="-1"/>
        <w:rPr>
          <w:b/>
          <w:kern w:val="2"/>
          <w:lang w:eastAsia="ko-KR"/>
        </w:rPr>
      </w:pPr>
    </w:p>
    <w:p w:rsidR="003F6D9D" w:rsidRPr="004630B2" w:rsidRDefault="003F6D9D" w:rsidP="007D7325">
      <w:pPr>
        <w:widowControl w:val="0"/>
        <w:autoSpaceDE w:val="0"/>
        <w:autoSpaceDN w:val="0"/>
        <w:adjustRightInd w:val="0"/>
        <w:ind w:right="-1"/>
        <w:jc w:val="center"/>
        <w:rPr>
          <w:b/>
          <w:kern w:val="2"/>
          <w:lang w:eastAsia="ko-KR"/>
        </w:rPr>
      </w:pPr>
      <w:r w:rsidRPr="004630B2">
        <w:rPr>
          <w:b/>
          <w:kern w:val="2"/>
          <w:lang w:eastAsia="ko-KR"/>
        </w:rPr>
        <w:t>КАЛЕНДАРНЫЙ ПЛАН ВОСПИТАТЕЛЬНОЙ РАБОТЫ</w:t>
      </w:r>
    </w:p>
    <w:p w:rsidR="00A15399" w:rsidRDefault="00A15399" w:rsidP="00333E1B">
      <w:pPr>
        <w:widowControl w:val="0"/>
        <w:autoSpaceDE w:val="0"/>
        <w:autoSpaceDN w:val="0"/>
        <w:adjustRightInd w:val="0"/>
        <w:ind w:right="-1" w:firstLine="567"/>
        <w:jc w:val="center"/>
        <w:rPr>
          <w:i/>
          <w:kern w:val="2"/>
          <w:lang w:eastAsia="ko-KR"/>
        </w:rPr>
      </w:pPr>
    </w:p>
    <w:p w:rsidR="00A15399" w:rsidRPr="007D7325" w:rsidRDefault="003F6D9D" w:rsidP="007D7325">
      <w:pPr>
        <w:spacing w:line="360" w:lineRule="auto"/>
        <w:jc w:val="center"/>
        <w:rPr>
          <w:iCs/>
        </w:rPr>
      </w:pPr>
      <w:r w:rsidRPr="004630B2">
        <w:rPr>
          <w:bCs/>
        </w:rPr>
        <w:t xml:space="preserve">по образовательной программе среднего профессионального образования </w:t>
      </w:r>
      <w:r w:rsidRPr="004630B2">
        <w:rPr>
          <w:bCs/>
        </w:rPr>
        <w:br/>
        <w:t xml:space="preserve">по </w:t>
      </w:r>
      <w:r w:rsidRPr="00712384">
        <w:rPr>
          <w:bCs/>
        </w:rPr>
        <w:t>специальности</w:t>
      </w:r>
      <w:r w:rsidR="00A15399" w:rsidRPr="00712384">
        <w:rPr>
          <w:bCs/>
        </w:rPr>
        <w:t xml:space="preserve"> </w:t>
      </w:r>
      <w:r w:rsidR="00712384" w:rsidRPr="00712384">
        <w:t>27. 02. 07 Управление качеством продукции, процессов и услуг</w:t>
      </w:r>
    </w:p>
    <w:p w:rsidR="003F6D9D" w:rsidRPr="004630B2" w:rsidRDefault="003F6D9D" w:rsidP="00333E1B">
      <w:pPr>
        <w:widowControl w:val="0"/>
        <w:autoSpaceDE w:val="0"/>
        <w:autoSpaceDN w:val="0"/>
        <w:adjustRightInd w:val="0"/>
        <w:ind w:right="-1" w:firstLine="567"/>
        <w:jc w:val="center"/>
        <w:rPr>
          <w:bCs/>
          <w:kern w:val="2"/>
          <w:lang w:eastAsia="ko-KR"/>
        </w:rPr>
      </w:pPr>
      <w:r w:rsidRPr="004630B2">
        <w:rPr>
          <w:bCs/>
        </w:rPr>
        <w:t>на период</w:t>
      </w:r>
      <w:r w:rsidR="00A15399">
        <w:rPr>
          <w:bCs/>
        </w:rPr>
        <w:t xml:space="preserve"> 2021-2026</w:t>
      </w:r>
      <w:r w:rsidRPr="004630B2">
        <w:rPr>
          <w:bCs/>
        </w:rPr>
        <w:t xml:space="preserve"> г.</w:t>
      </w:r>
    </w:p>
    <w:p w:rsidR="003F6D9D" w:rsidRPr="004630B2" w:rsidRDefault="003F6D9D" w:rsidP="00333E1B">
      <w:pPr>
        <w:widowControl w:val="0"/>
        <w:autoSpaceDE w:val="0"/>
        <w:autoSpaceDN w:val="0"/>
        <w:adjustRightInd w:val="0"/>
        <w:ind w:right="-1" w:firstLine="567"/>
        <w:jc w:val="center"/>
        <w:rPr>
          <w:b/>
          <w:kern w:val="2"/>
          <w:lang w:eastAsia="ko-KR"/>
        </w:rPr>
      </w:pPr>
    </w:p>
    <w:p w:rsidR="003F6D9D" w:rsidRPr="004630B2" w:rsidRDefault="003F6D9D" w:rsidP="00333E1B">
      <w:pPr>
        <w:widowControl w:val="0"/>
        <w:autoSpaceDE w:val="0"/>
        <w:autoSpaceDN w:val="0"/>
        <w:adjustRightInd w:val="0"/>
        <w:ind w:right="-1" w:firstLine="567"/>
        <w:jc w:val="center"/>
        <w:rPr>
          <w:b/>
          <w:kern w:val="2"/>
          <w:lang w:eastAsia="ko-KR"/>
        </w:rPr>
      </w:pPr>
    </w:p>
    <w:p w:rsidR="003F6D9D" w:rsidRPr="004630B2" w:rsidRDefault="003F6D9D" w:rsidP="007E0002">
      <w:pPr>
        <w:widowControl w:val="0"/>
        <w:autoSpaceDE w:val="0"/>
        <w:autoSpaceDN w:val="0"/>
        <w:adjustRightInd w:val="0"/>
        <w:ind w:right="-1" w:firstLine="567"/>
        <w:jc w:val="center"/>
        <w:rPr>
          <w:b/>
          <w:kern w:val="2"/>
          <w:lang w:eastAsia="ko-KR"/>
        </w:rPr>
      </w:pPr>
    </w:p>
    <w:p w:rsidR="003F6D9D" w:rsidRPr="004630B2" w:rsidRDefault="003F6D9D" w:rsidP="007E0002">
      <w:pPr>
        <w:widowControl w:val="0"/>
        <w:autoSpaceDE w:val="0"/>
        <w:autoSpaceDN w:val="0"/>
        <w:adjustRightInd w:val="0"/>
        <w:ind w:right="-1" w:firstLine="567"/>
        <w:jc w:val="center"/>
        <w:rPr>
          <w:b/>
          <w:kern w:val="2"/>
          <w:lang w:eastAsia="ko-KR"/>
        </w:rPr>
      </w:pPr>
    </w:p>
    <w:p w:rsidR="003F6D9D" w:rsidRPr="004630B2" w:rsidRDefault="003F6D9D" w:rsidP="007E0002">
      <w:pPr>
        <w:widowControl w:val="0"/>
        <w:autoSpaceDE w:val="0"/>
        <w:autoSpaceDN w:val="0"/>
        <w:adjustRightInd w:val="0"/>
        <w:ind w:right="-1" w:firstLine="567"/>
        <w:jc w:val="center"/>
        <w:rPr>
          <w:b/>
          <w:kern w:val="2"/>
          <w:lang w:eastAsia="ko-KR"/>
        </w:rPr>
      </w:pPr>
    </w:p>
    <w:p w:rsidR="002F5518" w:rsidRDefault="002F5518" w:rsidP="007E0002">
      <w:pPr>
        <w:widowControl w:val="0"/>
        <w:autoSpaceDE w:val="0"/>
        <w:autoSpaceDN w:val="0"/>
        <w:adjustRightInd w:val="0"/>
        <w:ind w:right="-1" w:firstLine="567"/>
        <w:jc w:val="center"/>
        <w:rPr>
          <w:b/>
          <w:kern w:val="2"/>
          <w:lang w:eastAsia="ko-KR"/>
        </w:rPr>
      </w:pPr>
    </w:p>
    <w:p w:rsidR="002F5518" w:rsidRDefault="002F5518" w:rsidP="007E0002">
      <w:pPr>
        <w:widowControl w:val="0"/>
        <w:autoSpaceDE w:val="0"/>
        <w:autoSpaceDN w:val="0"/>
        <w:adjustRightInd w:val="0"/>
        <w:ind w:right="-1" w:firstLine="567"/>
        <w:jc w:val="center"/>
        <w:rPr>
          <w:b/>
          <w:kern w:val="2"/>
          <w:lang w:eastAsia="ko-KR"/>
        </w:rPr>
      </w:pPr>
    </w:p>
    <w:p w:rsidR="002F5518" w:rsidRDefault="002F5518" w:rsidP="007E0002">
      <w:pPr>
        <w:widowControl w:val="0"/>
        <w:autoSpaceDE w:val="0"/>
        <w:autoSpaceDN w:val="0"/>
        <w:adjustRightInd w:val="0"/>
        <w:ind w:right="-1" w:firstLine="567"/>
        <w:jc w:val="center"/>
        <w:rPr>
          <w:b/>
          <w:kern w:val="2"/>
          <w:lang w:eastAsia="ko-KR"/>
        </w:rPr>
      </w:pPr>
    </w:p>
    <w:p w:rsidR="002F5518" w:rsidRDefault="002F5518" w:rsidP="007E0002">
      <w:pPr>
        <w:widowControl w:val="0"/>
        <w:autoSpaceDE w:val="0"/>
        <w:autoSpaceDN w:val="0"/>
        <w:adjustRightInd w:val="0"/>
        <w:ind w:right="-1" w:firstLine="567"/>
        <w:jc w:val="center"/>
        <w:rPr>
          <w:b/>
          <w:kern w:val="2"/>
          <w:lang w:eastAsia="ko-KR"/>
        </w:rPr>
      </w:pPr>
    </w:p>
    <w:p w:rsidR="002F5518" w:rsidRDefault="002F5518" w:rsidP="007E0002">
      <w:pPr>
        <w:widowControl w:val="0"/>
        <w:autoSpaceDE w:val="0"/>
        <w:autoSpaceDN w:val="0"/>
        <w:adjustRightInd w:val="0"/>
        <w:ind w:right="-1" w:firstLine="567"/>
        <w:jc w:val="center"/>
        <w:rPr>
          <w:b/>
          <w:kern w:val="2"/>
          <w:lang w:eastAsia="ko-KR"/>
        </w:rPr>
      </w:pPr>
    </w:p>
    <w:p w:rsidR="002F5518" w:rsidRDefault="002F5518" w:rsidP="007E0002">
      <w:pPr>
        <w:widowControl w:val="0"/>
        <w:autoSpaceDE w:val="0"/>
        <w:autoSpaceDN w:val="0"/>
        <w:adjustRightInd w:val="0"/>
        <w:ind w:right="-1" w:firstLine="567"/>
        <w:jc w:val="center"/>
        <w:rPr>
          <w:b/>
          <w:kern w:val="2"/>
          <w:lang w:eastAsia="ko-KR"/>
        </w:rPr>
      </w:pPr>
    </w:p>
    <w:p w:rsidR="003F6D9D" w:rsidRPr="004630B2" w:rsidRDefault="00A15399" w:rsidP="007E0002">
      <w:pPr>
        <w:widowControl w:val="0"/>
        <w:autoSpaceDE w:val="0"/>
        <w:autoSpaceDN w:val="0"/>
        <w:adjustRightInd w:val="0"/>
        <w:ind w:right="-1" w:firstLine="567"/>
        <w:jc w:val="center"/>
        <w:rPr>
          <w:b/>
          <w:kern w:val="2"/>
          <w:lang w:eastAsia="ko-KR"/>
        </w:rPr>
      </w:pPr>
      <w:r>
        <w:rPr>
          <w:b/>
          <w:kern w:val="2"/>
          <w:lang w:eastAsia="ko-KR"/>
        </w:rPr>
        <w:t>г. Волгодонск</w:t>
      </w:r>
      <w:r w:rsidR="003F6D9D" w:rsidRPr="004630B2">
        <w:rPr>
          <w:b/>
          <w:kern w:val="2"/>
          <w:lang w:eastAsia="ko-KR"/>
        </w:rPr>
        <w:t xml:space="preserve">, </w:t>
      </w:r>
      <w:r>
        <w:rPr>
          <w:b/>
          <w:kern w:val="2"/>
          <w:lang w:eastAsia="ko-KR"/>
        </w:rPr>
        <w:t>2021</w:t>
      </w:r>
    </w:p>
    <w:p w:rsidR="003F6D9D" w:rsidRPr="004630B2" w:rsidRDefault="003F6D9D">
      <w:pPr>
        <w:rPr>
          <w:bCs/>
          <w:kern w:val="2"/>
          <w:lang w:eastAsia="ko-KR"/>
        </w:rPr>
      </w:pPr>
      <w:r w:rsidRPr="004630B2">
        <w:rPr>
          <w:bCs/>
          <w:kern w:val="2"/>
          <w:lang w:eastAsia="ko-KR"/>
        </w:rPr>
        <w:br w:type="page"/>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
        <w:gridCol w:w="3808"/>
        <w:gridCol w:w="1072"/>
        <w:gridCol w:w="1529"/>
        <w:gridCol w:w="3971"/>
        <w:gridCol w:w="1274"/>
        <w:gridCol w:w="2752"/>
      </w:tblGrid>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6412E7" w:rsidRPr="004630B2" w:rsidRDefault="006412E7">
            <w:pPr>
              <w:widowControl w:val="0"/>
              <w:autoSpaceDE w:val="0"/>
              <w:autoSpaceDN w:val="0"/>
              <w:jc w:val="center"/>
              <w:rPr>
                <w:b/>
                <w:kern w:val="2"/>
                <w:lang w:eastAsia="ko-KR"/>
              </w:rPr>
            </w:pPr>
            <w:r w:rsidRPr="004630B2">
              <w:rPr>
                <w:b/>
                <w:kern w:val="2"/>
                <w:lang w:eastAsia="ko-KR"/>
              </w:rPr>
              <w:lastRenderedPageBreak/>
              <w:t>Д</w:t>
            </w:r>
            <w:r w:rsidRPr="004630B2">
              <w:rPr>
                <w:b/>
                <w:kern w:val="2"/>
                <w:lang w:eastAsia="ko-KR"/>
              </w:rPr>
              <w:t>а</w:t>
            </w:r>
            <w:r w:rsidRPr="004630B2">
              <w:rPr>
                <w:b/>
                <w:kern w:val="2"/>
                <w:lang w:eastAsia="ko-KR"/>
              </w:rPr>
              <w:t>та</w:t>
            </w:r>
          </w:p>
        </w:tc>
        <w:tc>
          <w:tcPr>
            <w:tcW w:w="1258" w:type="pct"/>
            <w:tcBorders>
              <w:top w:val="single" w:sz="4" w:space="0" w:color="auto"/>
              <w:left w:val="single" w:sz="4" w:space="0" w:color="auto"/>
              <w:bottom w:val="single" w:sz="4" w:space="0" w:color="auto"/>
              <w:right w:val="single" w:sz="4" w:space="0" w:color="auto"/>
            </w:tcBorders>
            <w:hideMark/>
          </w:tcPr>
          <w:p w:rsidR="006412E7" w:rsidRPr="004630B2" w:rsidRDefault="006412E7" w:rsidP="006412E7">
            <w:pPr>
              <w:widowControl w:val="0"/>
              <w:autoSpaceDE w:val="0"/>
              <w:autoSpaceDN w:val="0"/>
              <w:jc w:val="center"/>
              <w:rPr>
                <w:i/>
                <w:kern w:val="2"/>
                <w:lang w:eastAsia="ko-KR"/>
              </w:rPr>
            </w:pPr>
            <w:r w:rsidRPr="004630B2">
              <w:rPr>
                <w:b/>
                <w:kern w:val="2"/>
                <w:lang w:eastAsia="ko-KR"/>
              </w:rPr>
              <w:t xml:space="preserve">Содержание и формы </w:t>
            </w:r>
            <w:r w:rsidRPr="004630B2">
              <w:rPr>
                <w:b/>
                <w:kern w:val="2"/>
                <w:lang w:eastAsia="ko-KR"/>
              </w:rPr>
              <w:br/>
              <w:t>деятельности</w:t>
            </w:r>
          </w:p>
        </w:tc>
        <w:tc>
          <w:tcPr>
            <w:tcW w:w="354" w:type="pct"/>
            <w:tcBorders>
              <w:top w:val="single" w:sz="4" w:space="0" w:color="auto"/>
              <w:left w:val="single" w:sz="4" w:space="0" w:color="auto"/>
              <w:bottom w:val="single" w:sz="4" w:space="0" w:color="auto"/>
              <w:right w:val="single" w:sz="4" w:space="0" w:color="auto"/>
            </w:tcBorders>
            <w:hideMark/>
          </w:tcPr>
          <w:p w:rsidR="006412E7" w:rsidRPr="004630B2" w:rsidRDefault="006412E7" w:rsidP="006412E7">
            <w:pPr>
              <w:widowControl w:val="0"/>
              <w:autoSpaceDE w:val="0"/>
              <w:autoSpaceDN w:val="0"/>
              <w:jc w:val="center"/>
              <w:rPr>
                <w:b/>
                <w:kern w:val="2"/>
                <w:lang w:eastAsia="ko-KR"/>
              </w:rPr>
            </w:pPr>
            <w:r w:rsidRPr="004630B2">
              <w:rPr>
                <w:b/>
                <w:kern w:val="2"/>
                <w:lang w:eastAsia="ko-KR"/>
              </w:rPr>
              <w:t>Учас</w:t>
            </w:r>
            <w:r w:rsidRPr="004630B2">
              <w:rPr>
                <w:b/>
                <w:kern w:val="2"/>
                <w:lang w:eastAsia="ko-KR"/>
              </w:rPr>
              <w:t>т</w:t>
            </w:r>
            <w:r w:rsidRPr="004630B2">
              <w:rPr>
                <w:b/>
                <w:kern w:val="2"/>
                <w:lang w:eastAsia="ko-KR"/>
              </w:rPr>
              <w:t>ники</w:t>
            </w:r>
          </w:p>
        </w:tc>
        <w:tc>
          <w:tcPr>
            <w:tcW w:w="505" w:type="pct"/>
            <w:tcBorders>
              <w:top w:val="single" w:sz="4" w:space="0" w:color="auto"/>
              <w:left w:val="single" w:sz="4" w:space="0" w:color="auto"/>
              <w:bottom w:val="single" w:sz="4" w:space="0" w:color="auto"/>
              <w:right w:val="single" w:sz="4" w:space="0" w:color="auto"/>
            </w:tcBorders>
          </w:tcPr>
          <w:p w:rsidR="006412E7" w:rsidRPr="004630B2" w:rsidRDefault="006412E7" w:rsidP="006412E7">
            <w:pPr>
              <w:widowControl w:val="0"/>
              <w:autoSpaceDE w:val="0"/>
              <w:autoSpaceDN w:val="0"/>
              <w:jc w:val="center"/>
              <w:rPr>
                <w:b/>
                <w:kern w:val="2"/>
                <w:lang w:eastAsia="ko-KR"/>
              </w:rPr>
            </w:pPr>
            <w:r w:rsidRPr="004630B2">
              <w:rPr>
                <w:b/>
                <w:kern w:val="2"/>
                <w:lang w:eastAsia="ko-KR"/>
              </w:rPr>
              <w:t xml:space="preserve">Место </w:t>
            </w:r>
            <w:r w:rsidRPr="004630B2">
              <w:rPr>
                <w:b/>
                <w:kern w:val="2"/>
                <w:lang w:eastAsia="ko-KR"/>
              </w:rPr>
              <w:br/>
              <w:t>проведения</w:t>
            </w:r>
          </w:p>
        </w:tc>
        <w:tc>
          <w:tcPr>
            <w:tcW w:w="1312" w:type="pct"/>
            <w:tcBorders>
              <w:top w:val="single" w:sz="4" w:space="0" w:color="auto"/>
              <w:left w:val="single" w:sz="4" w:space="0" w:color="auto"/>
              <w:bottom w:val="single" w:sz="4" w:space="0" w:color="auto"/>
              <w:right w:val="single" w:sz="4" w:space="0" w:color="auto"/>
            </w:tcBorders>
            <w:hideMark/>
          </w:tcPr>
          <w:p w:rsidR="006412E7" w:rsidRPr="004630B2" w:rsidRDefault="006412E7">
            <w:pPr>
              <w:widowControl w:val="0"/>
              <w:autoSpaceDE w:val="0"/>
              <w:autoSpaceDN w:val="0"/>
              <w:jc w:val="center"/>
              <w:rPr>
                <w:b/>
                <w:kern w:val="2"/>
                <w:lang w:eastAsia="ko-KR"/>
              </w:rPr>
            </w:pPr>
            <w:r w:rsidRPr="004630B2">
              <w:rPr>
                <w:b/>
                <w:kern w:val="2"/>
                <w:lang w:eastAsia="ko-KR"/>
              </w:rPr>
              <w:t>Ответственные</w:t>
            </w:r>
          </w:p>
        </w:tc>
        <w:tc>
          <w:tcPr>
            <w:tcW w:w="421" w:type="pct"/>
            <w:tcBorders>
              <w:top w:val="single" w:sz="4" w:space="0" w:color="auto"/>
              <w:left w:val="single" w:sz="4" w:space="0" w:color="auto"/>
              <w:bottom w:val="single" w:sz="4" w:space="0" w:color="auto"/>
              <w:right w:val="single" w:sz="4" w:space="0" w:color="auto"/>
            </w:tcBorders>
            <w:hideMark/>
          </w:tcPr>
          <w:p w:rsidR="006412E7" w:rsidRPr="004630B2" w:rsidRDefault="006412E7">
            <w:pPr>
              <w:widowControl w:val="0"/>
              <w:autoSpaceDE w:val="0"/>
              <w:autoSpaceDN w:val="0"/>
              <w:jc w:val="center"/>
              <w:rPr>
                <w:b/>
                <w:kern w:val="2"/>
                <w:lang w:eastAsia="ko-KR"/>
              </w:rPr>
            </w:pPr>
            <w:r w:rsidRPr="004630B2">
              <w:rPr>
                <w:b/>
                <w:kern w:val="2"/>
                <w:lang w:eastAsia="ko-KR"/>
              </w:rPr>
              <w:t xml:space="preserve">Коды ЛР  </w:t>
            </w:r>
          </w:p>
        </w:tc>
        <w:tc>
          <w:tcPr>
            <w:tcW w:w="908" w:type="pct"/>
            <w:tcBorders>
              <w:top w:val="single" w:sz="4" w:space="0" w:color="auto"/>
              <w:left w:val="single" w:sz="4" w:space="0" w:color="auto"/>
              <w:bottom w:val="single" w:sz="4" w:space="0" w:color="auto"/>
              <w:right w:val="single" w:sz="4" w:space="0" w:color="auto"/>
            </w:tcBorders>
            <w:hideMark/>
          </w:tcPr>
          <w:p w:rsidR="006412E7" w:rsidRPr="004630B2" w:rsidRDefault="006412E7">
            <w:pPr>
              <w:widowControl w:val="0"/>
              <w:autoSpaceDE w:val="0"/>
              <w:autoSpaceDN w:val="0"/>
              <w:jc w:val="center"/>
              <w:rPr>
                <w:b/>
                <w:kern w:val="2"/>
                <w:lang w:eastAsia="ko-KR"/>
              </w:rPr>
            </w:pPr>
            <w:r w:rsidRPr="004630B2">
              <w:rPr>
                <w:b/>
                <w:kern w:val="2"/>
                <w:lang w:eastAsia="ko-KR"/>
              </w:rPr>
              <w:t>Наименование модуля</w:t>
            </w:r>
          </w:p>
        </w:tc>
      </w:tr>
      <w:tr w:rsidR="006412E7" w:rsidRPr="004630B2" w:rsidTr="00E5473D">
        <w:tc>
          <w:tcPr>
            <w:tcW w:w="5000" w:type="pct"/>
            <w:gridSpan w:val="7"/>
            <w:tcBorders>
              <w:top w:val="single" w:sz="4" w:space="0" w:color="auto"/>
              <w:left w:val="single" w:sz="4" w:space="0" w:color="auto"/>
              <w:bottom w:val="single" w:sz="4" w:space="0" w:color="auto"/>
              <w:right w:val="single" w:sz="4" w:space="0" w:color="auto"/>
            </w:tcBorders>
            <w:hideMark/>
          </w:tcPr>
          <w:p w:rsidR="006412E7" w:rsidRPr="004630B2" w:rsidRDefault="006412E7">
            <w:pPr>
              <w:widowControl w:val="0"/>
              <w:autoSpaceDE w:val="0"/>
              <w:autoSpaceDN w:val="0"/>
              <w:jc w:val="center"/>
              <w:rPr>
                <w:b/>
                <w:kern w:val="2"/>
                <w:lang w:eastAsia="ko-KR"/>
              </w:rPr>
            </w:pPr>
            <w:r w:rsidRPr="004630B2">
              <w:rPr>
                <w:b/>
                <w:kern w:val="2"/>
                <w:lang w:eastAsia="ko-KR"/>
              </w:rPr>
              <w:t xml:space="preserve"> СЕНТЯБРЬ</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6412E7" w:rsidRPr="004630B2" w:rsidRDefault="006412E7">
            <w:pPr>
              <w:widowControl w:val="0"/>
              <w:autoSpaceDE w:val="0"/>
              <w:autoSpaceDN w:val="0"/>
              <w:jc w:val="both"/>
              <w:rPr>
                <w:b/>
                <w:bCs/>
                <w:kern w:val="2"/>
                <w:lang w:eastAsia="ko-KR"/>
              </w:rPr>
            </w:pPr>
            <w:r w:rsidRPr="004630B2">
              <w:rPr>
                <w:b/>
                <w:bCs/>
                <w:kern w:val="2"/>
                <w:lang w:eastAsia="ko-KR"/>
              </w:rPr>
              <w:t>1</w:t>
            </w:r>
          </w:p>
        </w:tc>
        <w:tc>
          <w:tcPr>
            <w:tcW w:w="1258" w:type="pct"/>
            <w:tcBorders>
              <w:top w:val="single" w:sz="4" w:space="0" w:color="auto"/>
              <w:left w:val="single" w:sz="4" w:space="0" w:color="auto"/>
              <w:bottom w:val="single" w:sz="4" w:space="0" w:color="auto"/>
              <w:right w:val="single" w:sz="4" w:space="0" w:color="auto"/>
            </w:tcBorders>
            <w:hideMark/>
          </w:tcPr>
          <w:p w:rsidR="006412E7" w:rsidRPr="004630B2" w:rsidRDefault="006412E7">
            <w:pPr>
              <w:widowControl w:val="0"/>
              <w:autoSpaceDE w:val="0"/>
              <w:autoSpaceDN w:val="0"/>
              <w:jc w:val="both"/>
              <w:rPr>
                <w:b/>
                <w:bCs/>
                <w:kern w:val="2"/>
                <w:lang w:eastAsia="ko-KR"/>
              </w:rPr>
            </w:pPr>
            <w:r w:rsidRPr="004630B2">
              <w:rPr>
                <w:b/>
                <w:bCs/>
                <w:kern w:val="2"/>
                <w:lang w:eastAsia="ko-KR"/>
              </w:rPr>
              <w:t>День знаний</w:t>
            </w:r>
          </w:p>
        </w:tc>
        <w:tc>
          <w:tcPr>
            <w:tcW w:w="354" w:type="pct"/>
            <w:tcBorders>
              <w:top w:val="single" w:sz="4" w:space="0" w:color="auto"/>
              <w:left w:val="single" w:sz="4" w:space="0" w:color="auto"/>
              <w:bottom w:val="single" w:sz="4" w:space="0" w:color="auto"/>
              <w:right w:val="single" w:sz="4" w:space="0" w:color="auto"/>
            </w:tcBorders>
          </w:tcPr>
          <w:p w:rsidR="006412E7" w:rsidRPr="004630B2" w:rsidRDefault="00846F10">
            <w:pPr>
              <w:widowControl w:val="0"/>
              <w:autoSpaceDE w:val="0"/>
              <w:autoSpaceDN w:val="0"/>
              <w:jc w:val="both"/>
              <w:rPr>
                <w:kern w:val="2"/>
                <w:lang w:eastAsia="ko-KR"/>
              </w:rPr>
            </w:pPr>
            <w:r>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6412E7" w:rsidRPr="004630B2" w:rsidRDefault="00846F10">
            <w:pPr>
              <w:widowControl w:val="0"/>
              <w:autoSpaceDE w:val="0"/>
              <w:autoSpaceDN w:val="0"/>
              <w:jc w:val="both"/>
              <w:rPr>
                <w:kern w:val="2"/>
                <w:lang w:eastAsia="ko-KR"/>
              </w:rPr>
            </w:pPr>
            <w:r>
              <w:rPr>
                <w:kern w:val="2"/>
                <w:lang w:eastAsia="ko-KR"/>
              </w:rPr>
              <w:t>ГБПОУ РО «ВТММ»</w:t>
            </w:r>
          </w:p>
        </w:tc>
        <w:tc>
          <w:tcPr>
            <w:tcW w:w="1312" w:type="pct"/>
            <w:tcBorders>
              <w:top w:val="single" w:sz="4" w:space="0" w:color="auto"/>
              <w:left w:val="single" w:sz="4" w:space="0" w:color="auto"/>
              <w:bottom w:val="single" w:sz="4" w:space="0" w:color="auto"/>
              <w:right w:val="single" w:sz="4" w:space="0" w:color="auto"/>
            </w:tcBorders>
            <w:hideMark/>
          </w:tcPr>
          <w:p w:rsidR="006412E7" w:rsidRPr="004630B2" w:rsidRDefault="006412E7" w:rsidP="00846F10">
            <w:pPr>
              <w:widowControl w:val="0"/>
              <w:autoSpaceDE w:val="0"/>
              <w:autoSpaceDN w:val="0"/>
              <w:jc w:val="both"/>
              <w:rPr>
                <w:kern w:val="2"/>
                <w:lang w:eastAsia="ko-KR"/>
              </w:rPr>
            </w:pPr>
            <w:r w:rsidRPr="004630B2">
              <w:rPr>
                <w:kern w:val="2"/>
                <w:lang w:eastAsia="ko-KR"/>
              </w:rPr>
              <w:t>Заместитель директора</w:t>
            </w:r>
            <w:r w:rsidR="00846F10">
              <w:rPr>
                <w:kern w:val="2"/>
                <w:lang w:eastAsia="ko-KR"/>
              </w:rPr>
              <w:t xml:space="preserve"> по УВР</w:t>
            </w:r>
            <w:r w:rsidRPr="004630B2">
              <w:rPr>
                <w:kern w:val="2"/>
                <w:lang w:eastAsia="ko-KR"/>
              </w:rPr>
              <w:t>,</w:t>
            </w:r>
            <w:r w:rsidR="00846F10">
              <w:rPr>
                <w:kern w:val="2"/>
                <w:lang w:eastAsia="ko-KR"/>
              </w:rPr>
              <w:t xml:space="preserve"> п</w:t>
            </w:r>
            <w:r w:rsidR="00846F10">
              <w:rPr>
                <w:kern w:val="2"/>
                <w:lang w:eastAsia="ko-KR"/>
              </w:rPr>
              <w:t>е</w:t>
            </w:r>
            <w:r w:rsidR="00846F10">
              <w:rPr>
                <w:kern w:val="2"/>
                <w:lang w:eastAsia="ko-KR"/>
              </w:rPr>
              <w:t xml:space="preserve">дагоги ДО, классные руководители, </w:t>
            </w:r>
            <w:r w:rsidRPr="004630B2">
              <w:rPr>
                <w:kern w:val="2"/>
                <w:lang w:eastAsia="ko-KR"/>
              </w:rPr>
              <w:t xml:space="preserve"> </w:t>
            </w:r>
          </w:p>
        </w:tc>
        <w:tc>
          <w:tcPr>
            <w:tcW w:w="421" w:type="pct"/>
            <w:tcBorders>
              <w:top w:val="single" w:sz="4" w:space="0" w:color="auto"/>
              <w:left w:val="single" w:sz="4" w:space="0" w:color="auto"/>
              <w:bottom w:val="single" w:sz="4" w:space="0" w:color="auto"/>
              <w:right w:val="single" w:sz="4" w:space="0" w:color="auto"/>
            </w:tcBorders>
          </w:tcPr>
          <w:p w:rsidR="006412E7" w:rsidRPr="004630B2" w:rsidRDefault="005F50B9" w:rsidP="005F50B9">
            <w:pPr>
              <w:widowControl w:val="0"/>
              <w:autoSpaceDE w:val="0"/>
              <w:autoSpaceDN w:val="0"/>
              <w:rPr>
                <w:kern w:val="2"/>
                <w:lang w:eastAsia="ko-KR"/>
              </w:rPr>
            </w:pPr>
            <w:r w:rsidRPr="005F50B9">
              <w:rPr>
                <w:kern w:val="2"/>
                <w:sz w:val="22"/>
                <w:lang w:eastAsia="ko-KR"/>
              </w:rPr>
              <w:t>ЛР 1 – ЛР 4</w:t>
            </w:r>
            <w:r>
              <w:rPr>
                <w:kern w:val="2"/>
                <w:sz w:val="22"/>
                <w:lang w:eastAsia="ko-KR"/>
              </w:rPr>
              <w:t>, ЛР 8, ЛР 22, ЛР 28</w:t>
            </w:r>
          </w:p>
        </w:tc>
        <w:tc>
          <w:tcPr>
            <w:tcW w:w="908" w:type="pct"/>
            <w:tcBorders>
              <w:top w:val="single" w:sz="4" w:space="0" w:color="auto"/>
              <w:left w:val="single" w:sz="4" w:space="0" w:color="auto"/>
              <w:bottom w:val="single" w:sz="4" w:space="0" w:color="auto"/>
              <w:right w:val="single" w:sz="4" w:space="0" w:color="auto"/>
            </w:tcBorders>
            <w:hideMark/>
          </w:tcPr>
          <w:p w:rsidR="006412E7" w:rsidRPr="004630B2" w:rsidRDefault="006412E7" w:rsidP="009F3C92">
            <w:pPr>
              <w:widowControl w:val="0"/>
              <w:autoSpaceDE w:val="0"/>
              <w:autoSpaceDN w:val="0"/>
              <w:jc w:val="both"/>
              <w:rPr>
                <w:kern w:val="2"/>
                <w:lang w:eastAsia="ko-KR"/>
              </w:rPr>
            </w:pPr>
            <w:r w:rsidRPr="004630B2">
              <w:rPr>
                <w:rFonts w:eastAsia="Calibri"/>
                <w:iCs/>
                <w:lang w:eastAsia="en-US"/>
              </w:rPr>
              <w:t xml:space="preserve">«Ключевые дела </w:t>
            </w:r>
            <w:r w:rsidR="00551279">
              <w:rPr>
                <w:rFonts w:eastAsia="Calibri"/>
                <w:iCs/>
                <w:lang w:eastAsia="en-US"/>
              </w:rPr>
              <w:t>техн</w:t>
            </w:r>
            <w:r w:rsidR="00551279">
              <w:rPr>
                <w:rFonts w:eastAsia="Calibri"/>
                <w:iCs/>
                <w:lang w:eastAsia="en-US"/>
              </w:rPr>
              <w:t>и</w:t>
            </w:r>
            <w:r w:rsidR="00551279">
              <w:rPr>
                <w:rFonts w:eastAsia="Calibri"/>
                <w:iCs/>
                <w:lang w:eastAsia="en-US"/>
              </w:rPr>
              <w:t>кума</w:t>
            </w:r>
            <w:r w:rsidRPr="004630B2">
              <w:rPr>
                <w:rFonts w:eastAsia="Calibri"/>
                <w:iCs/>
                <w:lang w:eastAsia="en-US"/>
              </w:rPr>
              <w:t>»</w:t>
            </w:r>
            <w:r w:rsidR="00551279">
              <w:rPr>
                <w:rFonts w:eastAsia="Calibri"/>
                <w:iCs/>
                <w:lang w:eastAsia="en-US"/>
              </w:rPr>
              <w:t xml:space="preserve">, </w:t>
            </w:r>
            <w:r w:rsidRPr="004630B2">
              <w:rPr>
                <w:rFonts w:eastAsia="Calibri"/>
                <w:bCs/>
                <w:lang w:eastAsia="en-US"/>
              </w:rPr>
              <w:t>«Кураторство и поддержка</w:t>
            </w:r>
            <w:r w:rsidR="009F3C92">
              <w:rPr>
                <w:rFonts w:eastAsia="Calibri"/>
                <w:bCs/>
                <w:lang w:eastAsia="en-US"/>
              </w:rPr>
              <w:t xml:space="preserve">», </w:t>
            </w:r>
            <w:r w:rsidRPr="004630B2">
              <w:rPr>
                <w:rFonts w:eastAsia="Calibri"/>
                <w:iCs/>
                <w:lang w:eastAsia="en-US"/>
              </w:rPr>
              <w:t>«Учебное занятие»</w:t>
            </w:r>
            <w:r w:rsidR="009F3C92">
              <w:rPr>
                <w:rFonts w:eastAsia="Calibri"/>
                <w:iCs/>
                <w:lang w:eastAsia="en-US"/>
              </w:rPr>
              <w:t xml:space="preserve">, </w:t>
            </w:r>
            <w:r w:rsidRPr="004630B2">
              <w:rPr>
                <w:rFonts w:eastAsia="Calibri"/>
                <w:iCs/>
                <w:lang w:eastAsia="en-US"/>
              </w:rPr>
              <w:t>«Взаимоде</w:t>
            </w:r>
            <w:r w:rsidRPr="004630B2">
              <w:rPr>
                <w:rFonts w:eastAsia="Calibri"/>
                <w:iCs/>
                <w:lang w:eastAsia="en-US"/>
              </w:rPr>
              <w:t>й</w:t>
            </w:r>
            <w:r w:rsidRPr="004630B2">
              <w:rPr>
                <w:rFonts w:eastAsia="Calibri"/>
                <w:iCs/>
                <w:lang w:eastAsia="en-US"/>
              </w:rPr>
              <w:t>ствие с родителями»</w:t>
            </w:r>
            <w:r w:rsidRPr="004630B2">
              <w:rPr>
                <w:rFonts w:eastAsia="Calibri"/>
                <w:iCs/>
                <w:vertAlign w:val="superscript"/>
                <w:lang w:eastAsia="en-US"/>
              </w:rPr>
              <w:t xml:space="preserve"> </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both"/>
              <w:rPr>
                <w:b/>
                <w:bCs/>
                <w:kern w:val="2"/>
                <w:lang w:eastAsia="ko-KR"/>
              </w:rPr>
            </w:pPr>
            <w:r w:rsidRPr="004630B2">
              <w:rPr>
                <w:b/>
                <w:bCs/>
                <w:kern w:val="2"/>
                <w:lang w:eastAsia="ko-KR"/>
              </w:rPr>
              <w:t xml:space="preserve">2 </w:t>
            </w:r>
          </w:p>
        </w:tc>
        <w:tc>
          <w:tcPr>
            <w:tcW w:w="1258"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both"/>
              <w:rPr>
                <w:b/>
                <w:bCs/>
                <w:kern w:val="2"/>
                <w:lang w:eastAsia="ko-KR"/>
              </w:rPr>
            </w:pPr>
            <w:r w:rsidRPr="004630B2">
              <w:rPr>
                <w:b/>
                <w:bCs/>
                <w:kern w:val="2"/>
                <w:lang w:eastAsia="ko-KR"/>
              </w:rPr>
              <w:t>День окончания</w:t>
            </w:r>
            <w:r w:rsidR="005F50B9" w:rsidRPr="004630B2">
              <w:rPr>
                <w:b/>
                <w:bCs/>
                <w:kern w:val="2"/>
                <w:lang w:eastAsia="ko-KR"/>
              </w:rPr>
              <w:t>. В</w:t>
            </w:r>
            <w:r w:rsidRPr="004630B2">
              <w:rPr>
                <w:b/>
                <w:bCs/>
                <w:kern w:val="2"/>
                <w:lang w:eastAsia="ko-KR"/>
              </w:rPr>
              <w:t>торой мир</w:t>
            </w:r>
            <w:r w:rsidRPr="004630B2">
              <w:rPr>
                <w:b/>
                <w:bCs/>
                <w:kern w:val="2"/>
                <w:lang w:eastAsia="ko-KR"/>
              </w:rPr>
              <w:t>о</w:t>
            </w:r>
            <w:r w:rsidRPr="004630B2">
              <w:rPr>
                <w:b/>
                <w:bCs/>
                <w:kern w:val="2"/>
                <w:lang w:eastAsia="ko-KR"/>
              </w:rPr>
              <w:t>вой войны</w:t>
            </w:r>
          </w:p>
        </w:tc>
        <w:tc>
          <w:tcPr>
            <w:tcW w:w="354"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1-2 курс</w:t>
            </w:r>
          </w:p>
        </w:tc>
        <w:tc>
          <w:tcPr>
            <w:tcW w:w="505"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sidRPr="004630B2">
              <w:rPr>
                <w:kern w:val="2"/>
                <w:lang w:eastAsia="ko-KR"/>
              </w:rPr>
              <w:t>Заместитель директора</w:t>
            </w:r>
            <w:r>
              <w:rPr>
                <w:kern w:val="2"/>
                <w:lang w:eastAsia="ko-KR"/>
              </w:rPr>
              <w:t xml:space="preserve"> по УВР</w:t>
            </w:r>
            <w:r w:rsidRPr="004630B2">
              <w:rPr>
                <w:kern w:val="2"/>
                <w:lang w:eastAsia="ko-KR"/>
              </w:rPr>
              <w:t>,</w:t>
            </w:r>
            <w:r>
              <w:rPr>
                <w:kern w:val="2"/>
                <w:lang w:eastAsia="ko-KR"/>
              </w:rPr>
              <w:t xml:space="preserve">  классные руководители, преподав</w:t>
            </w:r>
            <w:r>
              <w:rPr>
                <w:kern w:val="2"/>
                <w:lang w:eastAsia="ko-KR"/>
              </w:rPr>
              <w:t>а</w:t>
            </w:r>
            <w:r>
              <w:rPr>
                <w:kern w:val="2"/>
                <w:lang w:eastAsia="ko-KR"/>
              </w:rPr>
              <w:t>тели истории и обществознания</w:t>
            </w:r>
          </w:p>
        </w:tc>
        <w:tc>
          <w:tcPr>
            <w:tcW w:w="421" w:type="pct"/>
            <w:tcBorders>
              <w:top w:val="single" w:sz="4" w:space="0" w:color="auto"/>
              <w:left w:val="single" w:sz="4" w:space="0" w:color="auto"/>
              <w:bottom w:val="single" w:sz="4" w:space="0" w:color="auto"/>
              <w:right w:val="single" w:sz="4" w:space="0" w:color="auto"/>
            </w:tcBorders>
          </w:tcPr>
          <w:p w:rsidR="00551279" w:rsidRPr="005F50B9" w:rsidRDefault="005F50B9" w:rsidP="005F50B9">
            <w:pPr>
              <w:widowControl w:val="0"/>
              <w:autoSpaceDE w:val="0"/>
              <w:autoSpaceDN w:val="0"/>
              <w:rPr>
                <w:kern w:val="2"/>
                <w:sz w:val="22"/>
                <w:lang w:eastAsia="ko-KR"/>
              </w:rPr>
            </w:pPr>
            <w:r w:rsidRPr="005F50B9">
              <w:rPr>
                <w:kern w:val="2"/>
                <w:sz w:val="22"/>
                <w:lang w:eastAsia="ko-KR"/>
              </w:rPr>
              <w:t>ЛР 1 – ЛР 6, ЛР 24</w:t>
            </w:r>
          </w:p>
        </w:tc>
        <w:tc>
          <w:tcPr>
            <w:tcW w:w="908" w:type="pct"/>
            <w:tcBorders>
              <w:top w:val="single" w:sz="4" w:space="0" w:color="auto"/>
              <w:left w:val="single" w:sz="4" w:space="0" w:color="auto"/>
              <w:bottom w:val="single" w:sz="4" w:space="0" w:color="auto"/>
              <w:right w:val="single" w:sz="4" w:space="0" w:color="auto"/>
            </w:tcBorders>
          </w:tcPr>
          <w:p w:rsidR="00551279" w:rsidRPr="004630B2" w:rsidRDefault="00551279" w:rsidP="00E5473D">
            <w:pPr>
              <w:widowControl w:val="0"/>
              <w:autoSpaceDE w:val="0"/>
              <w:autoSpaceDN w:val="0"/>
              <w:jc w:val="both"/>
              <w:rPr>
                <w:kern w:val="2"/>
                <w:lang w:eastAsia="ko-KR"/>
              </w:rPr>
            </w:pPr>
            <w:r w:rsidRPr="004630B2">
              <w:rPr>
                <w:rFonts w:eastAsia="Calibri"/>
                <w:iCs/>
                <w:lang w:eastAsia="en-US"/>
              </w:rPr>
              <w:t xml:space="preserve"> «Учебное занятие» </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both"/>
              <w:rPr>
                <w:b/>
                <w:bCs/>
                <w:kern w:val="2"/>
                <w:lang w:eastAsia="ko-KR"/>
              </w:rPr>
            </w:pPr>
            <w:r w:rsidRPr="004630B2">
              <w:rPr>
                <w:b/>
                <w:bCs/>
                <w:kern w:val="2"/>
                <w:lang w:eastAsia="ko-KR"/>
              </w:rPr>
              <w:t>3</w:t>
            </w:r>
          </w:p>
        </w:tc>
        <w:tc>
          <w:tcPr>
            <w:tcW w:w="1258"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both"/>
              <w:rPr>
                <w:b/>
                <w:bCs/>
                <w:kern w:val="2"/>
                <w:lang w:eastAsia="ko-KR"/>
              </w:rPr>
            </w:pPr>
            <w:r w:rsidRPr="004630B2">
              <w:rPr>
                <w:b/>
                <w:bCs/>
                <w:kern w:val="2"/>
                <w:lang w:eastAsia="ko-KR"/>
              </w:rPr>
              <w:t>День солидарности в борьбе с терроризмом</w:t>
            </w:r>
          </w:p>
        </w:tc>
        <w:tc>
          <w:tcPr>
            <w:tcW w:w="354"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551279" w:rsidRPr="004630B2" w:rsidRDefault="00551279" w:rsidP="00846F10">
            <w:pPr>
              <w:widowControl w:val="0"/>
              <w:autoSpaceDE w:val="0"/>
              <w:autoSpaceDN w:val="0"/>
              <w:jc w:val="both"/>
              <w:rPr>
                <w:kern w:val="2"/>
                <w:lang w:eastAsia="ko-KR"/>
              </w:rPr>
            </w:pPr>
            <w:r>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551279" w:rsidRPr="004630B2" w:rsidRDefault="00551279" w:rsidP="00846F10">
            <w:pPr>
              <w:widowControl w:val="0"/>
              <w:autoSpaceDE w:val="0"/>
              <w:autoSpaceDN w:val="0"/>
              <w:jc w:val="both"/>
              <w:rPr>
                <w:kern w:val="2"/>
                <w:lang w:eastAsia="ko-KR"/>
              </w:rPr>
            </w:pPr>
            <w:r w:rsidRPr="004630B2">
              <w:rPr>
                <w:kern w:val="2"/>
                <w:lang w:eastAsia="ko-KR"/>
              </w:rPr>
              <w:t>Заместитель директора</w:t>
            </w:r>
            <w:r>
              <w:rPr>
                <w:kern w:val="2"/>
                <w:lang w:eastAsia="ko-KR"/>
              </w:rPr>
              <w:t xml:space="preserve"> по УВР</w:t>
            </w:r>
            <w:r w:rsidRPr="004630B2">
              <w:rPr>
                <w:kern w:val="2"/>
                <w:lang w:eastAsia="ko-KR"/>
              </w:rPr>
              <w:t>,</w:t>
            </w:r>
            <w:r>
              <w:rPr>
                <w:kern w:val="2"/>
                <w:lang w:eastAsia="ko-KR"/>
              </w:rPr>
              <w:t xml:space="preserve"> п</w:t>
            </w:r>
            <w:r>
              <w:rPr>
                <w:kern w:val="2"/>
                <w:lang w:eastAsia="ko-KR"/>
              </w:rPr>
              <w:t>е</w:t>
            </w:r>
            <w:r>
              <w:rPr>
                <w:kern w:val="2"/>
                <w:lang w:eastAsia="ko-KR"/>
              </w:rPr>
              <w:t xml:space="preserve">дагоги ДО, классные руководители, </w:t>
            </w:r>
            <w:r w:rsidRPr="004630B2">
              <w:rPr>
                <w:kern w:val="2"/>
                <w:lang w:eastAsia="ko-KR"/>
              </w:rPr>
              <w:t xml:space="preserve"> </w:t>
            </w:r>
          </w:p>
        </w:tc>
        <w:tc>
          <w:tcPr>
            <w:tcW w:w="421" w:type="pct"/>
            <w:tcBorders>
              <w:top w:val="single" w:sz="4" w:space="0" w:color="auto"/>
              <w:left w:val="single" w:sz="4" w:space="0" w:color="auto"/>
              <w:bottom w:val="single" w:sz="4" w:space="0" w:color="auto"/>
              <w:right w:val="single" w:sz="4" w:space="0" w:color="auto"/>
            </w:tcBorders>
          </w:tcPr>
          <w:p w:rsidR="00551279" w:rsidRPr="005F50B9" w:rsidRDefault="005F50B9" w:rsidP="005F50B9">
            <w:pPr>
              <w:widowControl w:val="0"/>
              <w:autoSpaceDE w:val="0"/>
              <w:autoSpaceDN w:val="0"/>
              <w:rPr>
                <w:kern w:val="2"/>
                <w:sz w:val="22"/>
                <w:lang w:eastAsia="ko-KR"/>
              </w:rPr>
            </w:pPr>
            <w:r w:rsidRPr="005F50B9">
              <w:rPr>
                <w:kern w:val="2"/>
                <w:sz w:val="22"/>
                <w:lang w:eastAsia="ko-KR"/>
              </w:rPr>
              <w:t xml:space="preserve">ЛР 1 – ЛР 5, ЛР 8, ЛР </w:t>
            </w:r>
            <w:r>
              <w:rPr>
                <w:kern w:val="2"/>
                <w:sz w:val="22"/>
                <w:lang w:eastAsia="ko-KR"/>
              </w:rPr>
              <w:t>28, ЛР 30</w:t>
            </w:r>
          </w:p>
        </w:tc>
        <w:tc>
          <w:tcPr>
            <w:tcW w:w="908" w:type="pct"/>
            <w:tcBorders>
              <w:top w:val="single" w:sz="4" w:space="0" w:color="auto"/>
              <w:left w:val="single" w:sz="4" w:space="0" w:color="auto"/>
              <w:bottom w:val="single" w:sz="4" w:space="0" w:color="auto"/>
              <w:right w:val="single" w:sz="4" w:space="0" w:color="auto"/>
            </w:tcBorders>
          </w:tcPr>
          <w:p w:rsidR="00551279" w:rsidRPr="004630B2" w:rsidRDefault="00551279" w:rsidP="009F3C92">
            <w:pPr>
              <w:widowControl w:val="0"/>
              <w:autoSpaceDE w:val="0"/>
              <w:autoSpaceDN w:val="0"/>
              <w:jc w:val="both"/>
              <w:rPr>
                <w:kern w:val="2"/>
                <w:lang w:eastAsia="ko-KR"/>
              </w:rPr>
            </w:pPr>
            <w:r w:rsidRPr="004630B2">
              <w:rPr>
                <w:rFonts w:eastAsia="Calibri"/>
                <w:iCs/>
                <w:lang w:eastAsia="en-US"/>
              </w:rPr>
              <w:t xml:space="preserve">«Ключевые дела </w:t>
            </w:r>
            <w:r>
              <w:rPr>
                <w:rFonts w:eastAsia="Calibri"/>
                <w:iCs/>
                <w:lang w:eastAsia="en-US"/>
              </w:rPr>
              <w:t>техн</w:t>
            </w:r>
            <w:r>
              <w:rPr>
                <w:rFonts w:eastAsia="Calibri"/>
                <w:iCs/>
                <w:lang w:eastAsia="en-US"/>
              </w:rPr>
              <w:t>и</w:t>
            </w:r>
            <w:r>
              <w:rPr>
                <w:rFonts w:eastAsia="Calibri"/>
                <w:iCs/>
                <w:lang w:eastAsia="en-US"/>
              </w:rPr>
              <w:t>кума</w:t>
            </w:r>
            <w:r w:rsidRPr="004630B2">
              <w:rPr>
                <w:rFonts w:eastAsia="Calibri"/>
                <w:iCs/>
                <w:lang w:eastAsia="en-US"/>
              </w:rPr>
              <w:t>»</w:t>
            </w:r>
            <w:r>
              <w:rPr>
                <w:rFonts w:eastAsia="Calibri"/>
                <w:iCs/>
                <w:lang w:eastAsia="en-US"/>
              </w:rPr>
              <w:t xml:space="preserve">,  </w:t>
            </w:r>
            <w:r w:rsidRPr="004630B2">
              <w:rPr>
                <w:rFonts w:eastAsia="Calibri"/>
                <w:bCs/>
                <w:lang w:eastAsia="en-US"/>
              </w:rPr>
              <w:t>«Кураторство и поддержка</w:t>
            </w:r>
            <w:r>
              <w:rPr>
                <w:rFonts w:eastAsia="Calibri"/>
                <w:bCs/>
                <w:lang w:eastAsia="en-US"/>
              </w:rPr>
              <w:t>»</w:t>
            </w:r>
            <w:r w:rsidR="009F3C92">
              <w:rPr>
                <w:rFonts w:eastAsia="Calibri"/>
                <w:bCs/>
                <w:lang w:eastAsia="en-US"/>
              </w:rPr>
              <w:t>, «Сам</w:t>
            </w:r>
            <w:r w:rsidR="009F3C92">
              <w:rPr>
                <w:rFonts w:eastAsia="Calibri"/>
                <w:bCs/>
                <w:lang w:eastAsia="en-US"/>
              </w:rPr>
              <w:t>о</w:t>
            </w:r>
            <w:r w:rsidR="009F3C92">
              <w:rPr>
                <w:rFonts w:eastAsia="Calibri"/>
                <w:bCs/>
                <w:lang w:eastAsia="en-US"/>
              </w:rPr>
              <w:t>управление»</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tcPr>
          <w:p w:rsidR="00551279" w:rsidRPr="004630B2" w:rsidRDefault="005F50B9">
            <w:pPr>
              <w:widowControl w:val="0"/>
              <w:autoSpaceDE w:val="0"/>
              <w:autoSpaceDN w:val="0"/>
              <w:jc w:val="both"/>
              <w:rPr>
                <w:kern w:val="2"/>
                <w:lang w:eastAsia="ko-KR"/>
              </w:rPr>
            </w:pPr>
            <w:r>
              <w:rPr>
                <w:kern w:val="2"/>
                <w:lang w:eastAsia="ko-KR"/>
              </w:rPr>
              <w:t>17</w:t>
            </w:r>
          </w:p>
        </w:tc>
        <w:tc>
          <w:tcPr>
            <w:tcW w:w="1258" w:type="pct"/>
            <w:tcBorders>
              <w:top w:val="single" w:sz="4" w:space="0" w:color="auto"/>
              <w:left w:val="single" w:sz="4" w:space="0" w:color="auto"/>
              <w:bottom w:val="single" w:sz="4" w:space="0" w:color="auto"/>
              <w:right w:val="single" w:sz="4" w:space="0" w:color="auto"/>
            </w:tcBorders>
          </w:tcPr>
          <w:p w:rsidR="00551279" w:rsidRPr="00053C20" w:rsidRDefault="00551279">
            <w:pPr>
              <w:widowControl w:val="0"/>
              <w:autoSpaceDE w:val="0"/>
              <w:autoSpaceDN w:val="0"/>
              <w:jc w:val="both"/>
              <w:rPr>
                <w:b/>
                <w:kern w:val="2"/>
                <w:lang w:eastAsia="ko-KR"/>
              </w:rPr>
            </w:pPr>
            <w:r w:rsidRPr="00053C20">
              <w:rPr>
                <w:b/>
                <w:kern w:val="2"/>
                <w:lang w:eastAsia="ko-KR"/>
              </w:rPr>
              <w:t>День здоровья</w:t>
            </w:r>
          </w:p>
        </w:tc>
        <w:tc>
          <w:tcPr>
            <w:tcW w:w="354"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1 курс</w:t>
            </w:r>
          </w:p>
        </w:tc>
        <w:tc>
          <w:tcPr>
            <w:tcW w:w="505"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Спортивная площадка</w:t>
            </w:r>
          </w:p>
        </w:tc>
        <w:tc>
          <w:tcPr>
            <w:tcW w:w="1312" w:type="pct"/>
            <w:tcBorders>
              <w:top w:val="single" w:sz="4" w:space="0" w:color="auto"/>
              <w:left w:val="single" w:sz="4" w:space="0" w:color="auto"/>
              <w:bottom w:val="single" w:sz="4" w:space="0" w:color="auto"/>
              <w:right w:val="single" w:sz="4" w:space="0" w:color="auto"/>
            </w:tcBorders>
            <w:hideMark/>
          </w:tcPr>
          <w:p w:rsidR="00551279" w:rsidRPr="004630B2" w:rsidRDefault="00551279" w:rsidP="00846F10">
            <w:pPr>
              <w:widowControl w:val="0"/>
              <w:autoSpaceDE w:val="0"/>
              <w:autoSpaceDN w:val="0"/>
              <w:jc w:val="both"/>
              <w:rPr>
                <w:kern w:val="2"/>
                <w:lang w:eastAsia="ko-KR"/>
              </w:rPr>
            </w:pPr>
            <w:r w:rsidRPr="004630B2">
              <w:rPr>
                <w:kern w:val="2"/>
                <w:lang w:eastAsia="ko-KR"/>
              </w:rPr>
              <w:t>Заместитель директора</w:t>
            </w:r>
            <w:r>
              <w:rPr>
                <w:kern w:val="2"/>
                <w:lang w:eastAsia="ko-KR"/>
              </w:rPr>
              <w:t xml:space="preserve"> по УВР</w:t>
            </w:r>
            <w:r w:rsidRPr="004630B2">
              <w:rPr>
                <w:kern w:val="2"/>
                <w:lang w:eastAsia="ko-KR"/>
              </w:rPr>
              <w:t xml:space="preserve">, </w:t>
            </w:r>
            <w:r>
              <w:rPr>
                <w:kern w:val="2"/>
                <w:lang w:eastAsia="ko-KR"/>
              </w:rPr>
              <w:t>преподаватели физической культ</w:t>
            </w:r>
            <w:r>
              <w:rPr>
                <w:kern w:val="2"/>
                <w:lang w:eastAsia="ko-KR"/>
              </w:rPr>
              <w:t>у</w:t>
            </w:r>
            <w:r>
              <w:rPr>
                <w:kern w:val="2"/>
                <w:lang w:eastAsia="ko-KR"/>
              </w:rPr>
              <w:t>ры, преподаватели ОБЖ</w:t>
            </w:r>
          </w:p>
        </w:tc>
        <w:tc>
          <w:tcPr>
            <w:tcW w:w="421" w:type="pct"/>
            <w:tcBorders>
              <w:top w:val="single" w:sz="4" w:space="0" w:color="auto"/>
              <w:left w:val="single" w:sz="4" w:space="0" w:color="auto"/>
              <w:bottom w:val="single" w:sz="4" w:space="0" w:color="auto"/>
              <w:right w:val="single" w:sz="4" w:space="0" w:color="auto"/>
            </w:tcBorders>
          </w:tcPr>
          <w:p w:rsidR="00551279" w:rsidRPr="005F50B9" w:rsidRDefault="005F50B9" w:rsidP="005F50B9">
            <w:pPr>
              <w:widowControl w:val="0"/>
              <w:autoSpaceDE w:val="0"/>
              <w:autoSpaceDN w:val="0"/>
              <w:rPr>
                <w:kern w:val="2"/>
                <w:sz w:val="22"/>
                <w:lang w:eastAsia="ko-KR"/>
              </w:rPr>
            </w:pPr>
            <w:r w:rsidRPr="005F50B9">
              <w:rPr>
                <w:kern w:val="2"/>
                <w:sz w:val="22"/>
                <w:lang w:eastAsia="ko-KR"/>
              </w:rPr>
              <w:t>ЛР 1, ЛР 2, ЛР 7, ЛР 9, ЛР 26, ЛР 28</w:t>
            </w:r>
          </w:p>
        </w:tc>
        <w:tc>
          <w:tcPr>
            <w:tcW w:w="908" w:type="pct"/>
            <w:tcBorders>
              <w:top w:val="single" w:sz="4" w:space="0" w:color="auto"/>
              <w:left w:val="single" w:sz="4" w:space="0" w:color="auto"/>
              <w:bottom w:val="single" w:sz="4" w:space="0" w:color="auto"/>
              <w:right w:val="single" w:sz="4" w:space="0" w:color="auto"/>
            </w:tcBorders>
            <w:hideMark/>
          </w:tcPr>
          <w:p w:rsidR="00551279" w:rsidRPr="004630B2" w:rsidRDefault="009F3C92" w:rsidP="00E5473D">
            <w:pPr>
              <w:widowControl w:val="0"/>
              <w:autoSpaceDE w:val="0"/>
              <w:autoSpaceDN w:val="0"/>
              <w:jc w:val="both"/>
              <w:rPr>
                <w:kern w:val="2"/>
                <w:sz w:val="22"/>
                <w:lang w:eastAsia="ko-KR"/>
              </w:rPr>
            </w:pPr>
            <w:r w:rsidRPr="004630B2">
              <w:rPr>
                <w:rFonts w:eastAsia="Calibri"/>
                <w:iCs/>
                <w:lang w:eastAsia="en-US"/>
              </w:rPr>
              <w:t xml:space="preserve">«Ключевые дела </w:t>
            </w:r>
            <w:r>
              <w:rPr>
                <w:rFonts w:eastAsia="Calibri"/>
                <w:iCs/>
                <w:lang w:eastAsia="en-US"/>
              </w:rPr>
              <w:t>техн</w:t>
            </w:r>
            <w:r>
              <w:rPr>
                <w:rFonts w:eastAsia="Calibri"/>
                <w:iCs/>
                <w:lang w:eastAsia="en-US"/>
              </w:rPr>
              <w:t>и</w:t>
            </w:r>
            <w:r>
              <w:rPr>
                <w:rFonts w:eastAsia="Calibri"/>
                <w:iCs/>
                <w:lang w:eastAsia="en-US"/>
              </w:rPr>
              <w:t>кума</w:t>
            </w:r>
            <w:r w:rsidRPr="004630B2">
              <w:rPr>
                <w:rFonts w:eastAsia="Calibri"/>
                <w:iCs/>
                <w:lang w:eastAsia="en-US"/>
              </w:rPr>
              <w:t>»</w:t>
            </w:r>
            <w:r>
              <w:rPr>
                <w:rFonts w:eastAsia="Calibri"/>
                <w:iCs/>
                <w:lang w:eastAsia="en-US"/>
              </w:rPr>
              <w:t xml:space="preserve">, </w:t>
            </w:r>
            <w:r w:rsidRPr="004630B2">
              <w:rPr>
                <w:rFonts w:eastAsia="Calibri"/>
                <w:bCs/>
                <w:lang w:eastAsia="en-US"/>
              </w:rPr>
              <w:t>«Кураторство и поддержка</w:t>
            </w:r>
            <w:r>
              <w:rPr>
                <w:rFonts w:eastAsia="Calibri"/>
                <w:bCs/>
                <w:lang w:eastAsia="en-US"/>
              </w:rPr>
              <w:t>», «Сам</w:t>
            </w:r>
            <w:r>
              <w:rPr>
                <w:rFonts w:eastAsia="Calibri"/>
                <w:bCs/>
                <w:lang w:eastAsia="en-US"/>
              </w:rPr>
              <w:t>о</w:t>
            </w:r>
            <w:r>
              <w:rPr>
                <w:rFonts w:eastAsia="Calibri"/>
                <w:bCs/>
                <w:lang w:eastAsia="en-US"/>
              </w:rPr>
              <w:t>управление</w:t>
            </w:r>
            <w:r w:rsidR="005933CC">
              <w:rPr>
                <w:rFonts w:eastAsia="Calibri"/>
                <w:bCs/>
                <w:lang w:eastAsia="en-US"/>
              </w:rPr>
              <w:t>»</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tcPr>
          <w:p w:rsidR="005F50B9" w:rsidRPr="004630B2" w:rsidRDefault="005F50B9" w:rsidP="0075320A">
            <w:pPr>
              <w:widowControl w:val="0"/>
              <w:autoSpaceDE w:val="0"/>
              <w:autoSpaceDN w:val="0"/>
              <w:jc w:val="both"/>
              <w:rPr>
                <w:b/>
                <w:bCs/>
                <w:kern w:val="2"/>
                <w:lang w:eastAsia="ko-KR"/>
              </w:rPr>
            </w:pPr>
            <w:r>
              <w:rPr>
                <w:b/>
                <w:bCs/>
                <w:kern w:val="2"/>
                <w:lang w:eastAsia="ko-KR"/>
              </w:rPr>
              <w:t>21</w:t>
            </w:r>
          </w:p>
        </w:tc>
        <w:tc>
          <w:tcPr>
            <w:tcW w:w="1258" w:type="pct"/>
            <w:tcBorders>
              <w:top w:val="single" w:sz="4" w:space="0" w:color="auto"/>
              <w:left w:val="single" w:sz="4" w:space="0" w:color="auto"/>
              <w:bottom w:val="single" w:sz="4" w:space="0" w:color="auto"/>
              <w:right w:val="single" w:sz="4" w:space="0" w:color="auto"/>
            </w:tcBorders>
          </w:tcPr>
          <w:p w:rsidR="005F50B9" w:rsidRPr="004630B2" w:rsidRDefault="005F50B9" w:rsidP="0075320A">
            <w:pPr>
              <w:widowControl w:val="0"/>
              <w:autoSpaceDE w:val="0"/>
              <w:autoSpaceDN w:val="0"/>
              <w:rPr>
                <w:b/>
                <w:bCs/>
                <w:kern w:val="2"/>
                <w:lang w:eastAsia="ko-KR"/>
              </w:rPr>
            </w:pPr>
            <w:r w:rsidRPr="004630B2">
              <w:rPr>
                <w:b/>
                <w:bCs/>
                <w:kern w:val="2"/>
                <w:lang w:eastAsia="ko-KR"/>
              </w:rPr>
              <w:t>День победы русских полков во главе с Великим князем Дми</w:t>
            </w:r>
            <w:r w:rsidRPr="004630B2">
              <w:rPr>
                <w:b/>
                <w:bCs/>
                <w:kern w:val="2"/>
                <w:lang w:eastAsia="ko-KR"/>
              </w:rPr>
              <w:t>т</w:t>
            </w:r>
            <w:r w:rsidRPr="004630B2">
              <w:rPr>
                <w:b/>
                <w:bCs/>
                <w:kern w:val="2"/>
                <w:lang w:eastAsia="ko-KR"/>
              </w:rPr>
              <w:t>рием Донским (Куликовская битва, 1380 год).</w:t>
            </w:r>
          </w:p>
          <w:p w:rsidR="005F50B9" w:rsidRPr="004630B2" w:rsidRDefault="005F50B9" w:rsidP="0075320A">
            <w:pPr>
              <w:widowControl w:val="0"/>
              <w:autoSpaceDE w:val="0"/>
              <w:autoSpaceDN w:val="0"/>
              <w:rPr>
                <w:b/>
                <w:bCs/>
                <w:kern w:val="2"/>
                <w:lang w:eastAsia="ko-KR"/>
              </w:rPr>
            </w:pPr>
            <w:r w:rsidRPr="004630B2">
              <w:rPr>
                <w:b/>
                <w:bCs/>
                <w:kern w:val="2"/>
                <w:lang w:eastAsia="ko-KR"/>
              </w:rPr>
              <w:t>День зарождения российской государственности (862 год)</w:t>
            </w:r>
          </w:p>
        </w:tc>
        <w:tc>
          <w:tcPr>
            <w:tcW w:w="354" w:type="pct"/>
            <w:tcBorders>
              <w:top w:val="single" w:sz="4" w:space="0" w:color="auto"/>
              <w:left w:val="single" w:sz="4" w:space="0" w:color="auto"/>
              <w:bottom w:val="single" w:sz="4" w:space="0" w:color="auto"/>
              <w:right w:val="single" w:sz="4" w:space="0" w:color="auto"/>
            </w:tcBorders>
          </w:tcPr>
          <w:p w:rsidR="005F50B9" w:rsidRPr="004630B2" w:rsidRDefault="005F50B9" w:rsidP="0075320A">
            <w:pPr>
              <w:widowControl w:val="0"/>
              <w:autoSpaceDE w:val="0"/>
              <w:autoSpaceDN w:val="0"/>
              <w:jc w:val="both"/>
              <w:rPr>
                <w:kern w:val="2"/>
                <w:lang w:eastAsia="ko-KR"/>
              </w:rPr>
            </w:pPr>
            <w:r>
              <w:rPr>
                <w:kern w:val="2"/>
                <w:lang w:eastAsia="ko-KR"/>
              </w:rPr>
              <w:t>1 курс</w:t>
            </w:r>
          </w:p>
        </w:tc>
        <w:tc>
          <w:tcPr>
            <w:tcW w:w="505" w:type="pct"/>
            <w:tcBorders>
              <w:top w:val="single" w:sz="4" w:space="0" w:color="auto"/>
              <w:left w:val="single" w:sz="4" w:space="0" w:color="auto"/>
              <w:bottom w:val="single" w:sz="4" w:space="0" w:color="auto"/>
              <w:right w:val="single" w:sz="4" w:space="0" w:color="auto"/>
            </w:tcBorders>
          </w:tcPr>
          <w:p w:rsidR="005F50B9" w:rsidRPr="004630B2" w:rsidRDefault="005F50B9" w:rsidP="0075320A">
            <w:pPr>
              <w:widowControl w:val="0"/>
              <w:autoSpaceDE w:val="0"/>
              <w:autoSpaceDN w:val="0"/>
              <w:jc w:val="both"/>
              <w:rPr>
                <w:kern w:val="2"/>
                <w:lang w:eastAsia="ko-KR"/>
              </w:rPr>
            </w:pPr>
            <w:r>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hideMark/>
          </w:tcPr>
          <w:p w:rsidR="005F50B9" w:rsidRPr="004630B2" w:rsidRDefault="005F50B9" w:rsidP="0075320A">
            <w:pPr>
              <w:widowControl w:val="0"/>
              <w:autoSpaceDE w:val="0"/>
              <w:autoSpaceDN w:val="0"/>
              <w:jc w:val="both"/>
              <w:rPr>
                <w:kern w:val="2"/>
                <w:lang w:eastAsia="ko-KR"/>
              </w:rPr>
            </w:pPr>
            <w:r w:rsidRPr="004630B2">
              <w:rPr>
                <w:kern w:val="2"/>
                <w:lang w:eastAsia="ko-KR"/>
              </w:rPr>
              <w:t>Заместитель директора</w:t>
            </w:r>
            <w:r>
              <w:rPr>
                <w:kern w:val="2"/>
                <w:lang w:eastAsia="ko-KR"/>
              </w:rPr>
              <w:t xml:space="preserve"> по УВР</w:t>
            </w:r>
            <w:r w:rsidRPr="004630B2">
              <w:rPr>
                <w:kern w:val="2"/>
                <w:lang w:eastAsia="ko-KR"/>
              </w:rPr>
              <w:t>,</w:t>
            </w:r>
            <w:r>
              <w:rPr>
                <w:kern w:val="2"/>
                <w:lang w:eastAsia="ko-KR"/>
              </w:rPr>
              <w:t xml:space="preserve">  классные руководители, преподав</w:t>
            </w:r>
            <w:r>
              <w:rPr>
                <w:kern w:val="2"/>
                <w:lang w:eastAsia="ko-KR"/>
              </w:rPr>
              <w:t>а</w:t>
            </w:r>
            <w:r>
              <w:rPr>
                <w:kern w:val="2"/>
                <w:lang w:eastAsia="ko-KR"/>
              </w:rPr>
              <w:t>тели истории и обществознания</w:t>
            </w:r>
          </w:p>
        </w:tc>
        <w:tc>
          <w:tcPr>
            <w:tcW w:w="421" w:type="pct"/>
            <w:tcBorders>
              <w:top w:val="single" w:sz="4" w:space="0" w:color="auto"/>
              <w:left w:val="single" w:sz="4" w:space="0" w:color="auto"/>
              <w:bottom w:val="single" w:sz="4" w:space="0" w:color="auto"/>
              <w:right w:val="single" w:sz="4" w:space="0" w:color="auto"/>
            </w:tcBorders>
          </w:tcPr>
          <w:p w:rsidR="005F50B9" w:rsidRPr="005F50B9" w:rsidRDefault="005F50B9" w:rsidP="005F50B9">
            <w:pPr>
              <w:widowControl w:val="0"/>
              <w:autoSpaceDE w:val="0"/>
              <w:autoSpaceDN w:val="0"/>
              <w:rPr>
                <w:kern w:val="2"/>
                <w:sz w:val="22"/>
                <w:lang w:eastAsia="ko-KR"/>
              </w:rPr>
            </w:pPr>
            <w:r w:rsidRPr="005F50B9">
              <w:rPr>
                <w:kern w:val="2"/>
                <w:sz w:val="22"/>
                <w:lang w:eastAsia="ko-KR"/>
              </w:rPr>
              <w:t>ЛР 1 – ЛР 6, ЛР 8</w:t>
            </w:r>
            <w:r>
              <w:rPr>
                <w:kern w:val="2"/>
                <w:sz w:val="22"/>
                <w:lang w:eastAsia="ko-KR"/>
              </w:rPr>
              <w:t>, ЛР 22, ЛР 24, ЛР 28</w:t>
            </w:r>
          </w:p>
        </w:tc>
        <w:tc>
          <w:tcPr>
            <w:tcW w:w="908" w:type="pct"/>
            <w:tcBorders>
              <w:top w:val="single" w:sz="4" w:space="0" w:color="auto"/>
              <w:left w:val="single" w:sz="4" w:space="0" w:color="auto"/>
              <w:bottom w:val="single" w:sz="4" w:space="0" w:color="auto"/>
              <w:right w:val="single" w:sz="4" w:space="0" w:color="auto"/>
            </w:tcBorders>
            <w:hideMark/>
          </w:tcPr>
          <w:p w:rsidR="005F50B9" w:rsidRPr="004630B2" w:rsidRDefault="005F50B9" w:rsidP="0075320A">
            <w:pPr>
              <w:widowControl w:val="0"/>
              <w:autoSpaceDE w:val="0"/>
              <w:autoSpaceDN w:val="0"/>
              <w:jc w:val="both"/>
              <w:rPr>
                <w:rFonts w:eastAsia="Calibri"/>
                <w:iCs/>
                <w:szCs w:val="22"/>
                <w:lang w:eastAsia="en-US"/>
              </w:rPr>
            </w:pPr>
            <w:r w:rsidRPr="004630B2">
              <w:rPr>
                <w:rFonts w:eastAsia="Calibri"/>
                <w:bCs/>
                <w:lang w:eastAsia="en-US"/>
              </w:rPr>
              <w:t>«Кураторство и по</w:t>
            </w:r>
            <w:r w:rsidRPr="004630B2">
              <w:rPr>
                <w:rFonts w:eastAsia="Calibri"/>
                <w:bCs/>
                <w:lang w:eastAsia="en-US"/>
              </w:rPr>
              <w:t>д</w:t>
            </w:r>
            <w:r w:rsidRPr="004630B2">
              <w:rPr>
                <w:rFonts w:eastAsia="Calibri"/>
                <w:bCs/>
                <w:lang w:eastAsia="en-US"/>
              </w:rPr>
              <w:t>держка</w:t>
            </w:r>
            <w:r>
              <w:rPr>
                <w:rFonts w:eastAsia="Calibri"/>
                <w:bCs/>
                <w:lang w:eastAsia="en-US"/>
              </w:rPr>
              <w:t>», «Самоупра</w:t>
            </w:r>
            <w:r>
              <w:rPr>
                <w:rFonts w:eastAsia="Calibri"/>
                <w:bCs/>
                <w:lang w:eastAsia="en-US"/>
              </w:rPr>
              <w:t>в</w:t>
            </w:r>
            <w:r>
              <w:rPr>
                <w:rFonts w:eastAsia="Calibri"/>
                <w:bCs/>
                <w:lang w:eastAsia="en-US"/>
              </w:rPr>
              <w:t>ление»</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tcPr>
          <w:p w:rsidR="00551279" w:rsidRPr="004630B2" w:rsidRDefault="005F50B9">
            <w:pPr>
              <w:widowControl w:val="0"/>
              <w:autoSpaceDE w:val="0"/>
              <w:autoSpaceDN w:val="0"/>
              <w:jc w:val="both"/>
              <w:rPr>
                <w:kern w:val="2"/>
                <w:lang w:eastAsia="ko-KR"/>
              </w:rPr>
            </w:pPr>
            <w:r>
              <w:rPr>
                <w:kern w:val="2"/>
                <w:lang w:eastAsia="ko-KR"/>
              </w:rPr>
              <w:t>24</w:t>
            </w:r>
          </w:p>
        </w:tc>
        <w:tc>
          <w:tcPr>
            <w:tcW w:w="1258" w:type="pct"/>
            <w:tcBorders>
              <w:top w:val="single" w:sz="4" w:space="0" w:color="auto"/>
              <w:left w:val="single" w:sz="4" w:space="0" w:color="auto"/>
              <w:bottom w:val="single" w:sz="4" w:space="0" w:color="auto"/>
              <w:right w:val="single" w:sz="4" w:space="0" w:color="auto"/>
            </w:tcBorders>
            <w:hideMark/>
          </w:tcPr>
          <w:p w:rsidR="00551279" w:rsidRPr="00053C20" w:rsidRDefault="00551279" w:rsidP="00846F10">
            <w:pPr>
              <w:widowControl w:val="0"/>
              <w:autoSpaceDE w:val="0"/>
              <w:autoSpaceDN w:val="0"/>
              <w:jc w:val="both"/>
              <w:rPr>
                <w:b/>
                <w:kern w:val="2"/>
                <w:lang w:eastAsia="ko-KR"/>
              </w:rPr>
            </w:pPr>
            <w:r w:rsidRPr="00053C20">
              <w:rPr>
                <w:b/>
                <w:kern w:val="2"/>
                <w:lang w:eastAsia="ko-KR"/>
              </w:rPr>
              <w:t>Введение в специальность</w:t>
            </w:r>
          </w:p>
        </w:tc>
        <w:tc>
          <w:tcPr>
            <w:tcW w:w="354"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1 курс</w:t>
            </w:r>
          </w:p>
        </w:tc>
        <w:tc>
          <w:tcPr>
            <w:tcW w:w="505" w:type="pct"/>
            <w:tcBorders>
              <w:top w:val="single" w:sz="4" w:space="0" w:color="auto"/>
              <w:left w:val="single" w:sz="4" w:space="0" w:color="auto"/>
              <w:bottom w:val="single" w:sz="4" w:space="0" w:color="auto"/>
              <w:right w:val="single" w:sz="4" w:space="0" w:color="auto"/>
            </w:tcBorders>
          </w:tcPr>
          <w:p w:rsidR="00551279" w:rsidRPr="004630B2" w:rsidRDefault="00551279" w:rsidP="00846F10">
            <w:pPr>
              <w:widowControl w:val="0"/>
              <w:autoSpaceDE w:val="0"/>
              <w:autoSpaceDN w:val="0"/>
              <w:jc w:val="both"/>
              <w:rPr>
                <w:kern w:val="2"/>
                <w:lang w:eastAsia="ko-KR"/>
              </w:rPr>
            </w:pPr>
            <w:r>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both"/>
              <w:rPr>
                <w:kern w:val="2"/>
                <w:lang w:eastAsia="ko-KR"/>
              </w:rPr>
            </w:pPr>
            <w:r>
              <w:rPr>
                <w:kern w:val="2"/>
                <w:lang w:eastAsia="ko-KR"/>
              </w:rPr>
              <w:t>З</w:t>
            </w:r>
            <w:r w:rsidRPr="004630B2">
              <w:rPr>
                <w:kern w:val="2"/>
                <w:lang w:eastAsia="ko-KR"/>
              </w:rPr>
              <w:t xml:space="preserve">аместитель директора по учебно-производственной работе </w:t>
            </w:r>
          </w:p>
        </w:tc>
        <w:tc>
          <w:tcPr>
            <w:tcW w:w="421" w:type="pct"/>
            <w:tcBorders>
              <w:top w:val="single" w:sz="4" w:space="0" w:color="auto"/>
              <w:left w:val="single" w:sz="4" w:space="0" w:color="auto"/>
              <w:bottom w:val="single" w:sz="4" w:space="0" w:color="auto"/>
              <w:right w:val="single" w:sz="4" w:space="0" w:color="auto"/>
            </w:tcBorders>
          </w:tcPr>
          <w:p w:rsidR="00551279" w:rsidRPr="005F50B9" w:rsidRDefault="005F50B9" w:rsidP="00E5473D">
            <w:pPr>
              <w:widowControl w:val="0"/>
              <w:autoSpaceDE w:val="0"/>
              <w:autoSpaceDN w:val="0"/>
              <w:rPr>
                <w:kern w:val="2"/>
                <w:sz w:val="22"/>
                <w:lang w:eastAsia="ko-KR"/>
              </w:rPr>
            </w:pPr>
            <w:r w:rsidRPr="005F50B9">
              <w:rPr>
                <w:kern w:val="2"/>
                <w:sz w:val="22"/>
                <w:lang w:eastAsia="ko-KR"/>
              </w:rPr>
              <w:t xml:space="preserve">ЛР 1 – ЛР 3, ЛР </w:t>
            </w:r>
            <w:r>
              <w:rPr>
                <w:kern w:val="2"/>
                <w:sz w:val="22"/>
                <w:lang w:eastAsia="ko-KR"/>
              </w:rPr>
              <w:t>13, ЛР 16, ЛР 22, ЛР 26, ЛР 30</w:t>
            </w:r>
          </w:p>
        </w:tc>
        <w:tc>
          <w:tcPr>
            <w:tcW w:w="908"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both"/>
              <w:rPr>
                <w:kern w:val="2"/>
                <w:lang w:eastAsia="ko-KR"/>
              </w:rPr>
            </w:pPr>
            <w:r w:rsidRPr="004630B2">
              <w:rPr>
                <w:rFonts w:eastAsia="Calibri"/>
                <w:iCs/>
                <w:lang w:eastAsia="en-US"/>
              </w:rPr>
              <w:t>«Профессиональный выбор»</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551279" w:rsidRPr="004630B2" w:rsidRDefault="005F50B9">
            <w:pPr>
              <w:widowControl w:val="0"/>
              <w:autoSpaceDE w:val="0"/>
              <w:autoSpaceDN w:val="0"/>
              <w:jc w:val="both"/>
              <w:rPr>
                <w:b/>
                <w:bCs/>
                <w:kern w:val="2"/>
                <w:lang w:eastAsia="ko-KR"/>
              </w:rPr>
            </w:pPr>
            <w:r>
              <w:rPr>
                <w:b/>
                <w:bCs/>
                <w:kern w:val="2"/>
                <w:lang w:eastAsia="ko-KR"/>
              </w:rPr>
              <w:t>26</w:t>
            </w:r>
          </w:p>
        </w:tc>
        <w:tc>
          <w:tcPr>
            <w:tcW w:w="1258"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rPr>
                <w:b/>
                <w:bCs/>
                <w:kern w:val="2"/>
                <w:lang w:eastAsia="ko-KR"/>
              </w:rPr>
            </w:pPr>
            <w:r w:rsidRPr="004630B2">
              <w:rPr>
                <w:b/>
                <w:bCs/>
                <w:kern w:val="2"/>
                <w:lang w:eastAsia="ko-KR"/>
              </w:rPr>
              <w:t>День машиностроителя</w:t>
            </w:r>
          </w:p>
        </w:tc>
        <w:tc>
          <w:tcPr>
            <w:tcW w:w="354"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551279" w:rsidRPr="004630B2" w:rsidRDefault="00551279" w:rsidP="00846F10">
            <w:pPr>
              <w:widowControl w:val="0"/>
              <w:autoSpaceDE w:val="0"/>
              <w:autoSpaceDN w:val="0"/>
              <w:jc w:val="both"/>
              <w:rPr>
                <w:kern w:val="2"/>
                <w:lang w:eastAsia="ko-KR"/>
              </w:rPr>
            </w:pPr>
            <w:r>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551279" w:rsidRPr="004630B2" w:rsidRDefault="00551279" w:rsidP="00846F10">
            <w:pPr>
              <w:widowControl w:val="0"/>
              <w:autoSpaceDE w:val="0"/>
              <w:autoSpaceDN w:val="0"/>
              <w:jc w:val="both"/>
              <w:rPr>
                <w:kern w:val="2"/>
                <w:lang w:eastAsia="ko-KR"/>
              </w:rPr>
            </w:pPr>
            <w:r w:rsidRPr="004630B2">
              <w:rPr>
                <w:kern w:val="2"/>
                <w:lang w:eastAsia="ko-KR"/>
              </w:rPr>
              <w:t>Заместитель директора</w:t>
            </w:r>
            <w:r>
              <w:rPr>
                <w:kern w:val="2"/>
                <w:lang w:eastAsia="ko-KR"/>
              </w:rPr>
              <w:t xml:space="preserve"> по УВР</w:t>
            </w:r>
            <w:r w:rsidRPr="004630B2">
              <w:rPr>
                <w:kern w:val="2"/>
                <w:lang w:eastAsia="ko-KR"/>
              </w:rPr>
              <w:t>,</w:t>
            </w:r>
            <w:r>
              <w:rPr>
                <w:kern w:val="2"/>
                <w:lang w:eastAsia="ko-KR"/>
              </w:rPr>
              <w:t xml:space="preserve">  классные руководители, преподав</w:t>
            </w:r>
            <w:r>
              <w:rPr>
                <w:kern w:val="2"/>
                <w:lang w:eastAsia="ko-KR"/>
              </w:rPr>
              <w:t>а</w:t>
            </w:r>
            <w:r>
              <w:rPr>
                <w:kern w:val="2"/>
                <w:lang w:eastAsia="ko-KR"/>
              </w:rPr>
              <w:t xml:space="preserve">тели </w:t>
            </w:r>
            <w:proofErr w:type="spellStart"/>
            <w:r>
              <w:rPr>
                <w:kern w:val="2"/>
                <w:lang w:eastAsia="ko-KR"/>
              </w:rPr>
              <w:t>спецдисциплин</w:t>
            </w:r>
            <w:proofErr w:type="spellEnd"/>
          </w:p>
        </w:tc>
        <w:tc>
          <w:tcPr>
            <w:tcW w:w="421" w:type="pct"/>
            <w:tcBorders>
              <w:top w:val="single" w:sz="4" w:space="0" w:color="auto"/>
              <w:left w:val="single" w:sz="4" w:space="0" w:color="auto"/>
              <w:bottom w:val="single" w:sz="4" w:space="0" w:color="auto"/>
              <w:right w:val="single" w:sz="4" w:space="0" w:color="auto"/>
            </w:tcBorders>
          </w:tcPr>
          <w:p w:rsidR="00551279" w:rsidRPr="00FD6353" w:rsidRDefault="005F50B9" w:rsidP="00E5473D">
            <w:pPr>
              <w:widowControl w:val="0"/>
              <w:autoSpaceDE w:val="0"/>
              <w:autoSpaceDN w:val="0"/>
              <w:rPr>
                <w:kern w:val="2"/>
                <w:sz w:val="22"/>
                <w:lang w:eastAsia="ko-KR"/>
              </w:rPr>
            </w:pPr>
            <w:r w:rsidRPr="00FD6353">
              <w:rPr>
                <w:kern w:val="2"/>
                <w:sz w:val="22"/>
                <w:lang w:eastAsia="ko-KR"/>
              </w:rPr>
              <w:t xml:space="preserve">ЛР 1 – ЛР 4, ЛР 6, ЛР </w:t>
            </w:r>
            <w:r w:rsidR="00FD6353" w:rsidRPr="00FD6353">
              <w:rPr>
                <w:kern w:val="2"/>
                <w:sz w:val="22"/>
                <w:lang w:eastAsia="ko-KR"/>
              </w:rPr>
              <w:t>14, ЛР 19, ЛР 22 – ЛР 24, ЛР 28</w:t>
            </w:r>
          </w:p>
        </w:tc>
        <w:tc>
          <w:tcPr>
            <w:tcW w:w="908" w:type="pct"/>
            <w:tcBorders>
              <w:top w:val="single" w:sz="4" w:space="0" w:color="auto"/>
              <w:left w:val="single" w:sz="4" w:space="0" w:color="auto"/>
              <w:bottom w:val="single" w:sz="4" w:space="0" w:color="auto"/>
              <w:right w:val="single" w:sz="4" w:space="0" w:color="auto"/>
            </w:tcBorders>
          </w:tcPr>
          <w:p w:rsidR="00551279" w:rsidRPr="004630B2" w:rsidRDefault="005933CC" w:rsidP="00E5473D">
            <w:pPr>
              <w:widowControl w:val="0"/>
              <w:autoSpaceDE w:val="0"/>
              <w:autoSpaceDN w:val="0"/>
              <w:jc w:val="both"/>
              <w:rPr>
                <w:rFonts w:eastAsia="Calibri"/>
                <w:iCs/>
                <w:szCs w:val="22"/>
                <w:lang w:eastAsia="en-US"/>
              </w:rPr>
            </w:pPr>
            <w:r w:rsidRPr="004630B2">
              <w:rPr>
                <w:rFonts w:eastAsia="Calibri"/>
                <w:iCs/>
                <w:lang w:eastAsia="en-US"/>
              </w:rPr>
              <w:t xml:space="preserve">«Ключевые дела </w:t>
            </w:r>
            <w:r>
              <w:rPr>
                <w:rFonts w:eastAsia="Calibri"/>
                <w:iCs/>
                <w:lang w:eastAsia="en-US"/>
              </w:rPr>
              <w:t>техн</w:t>
            </w:r>
            <w:r>
              <w:rPr>
                <w:rFonts w:eastAsia="Calibri"/>
                <w:iCs/>
                <w:lang w:eastAsia="en-US"/>
              </w:rPr>
              <w:t>и</w:t>
            </w:r>
            <w:r>
              <w:rPr>
                <w:rFonts w:eastAsia="Calibri"/>
                <w:iCs/>
                <w:lang w:eastAsia="en-US"/>
              </w:rPr>
              <w:t>кума</w:t>
            </w:r>
            <w:r w:rsidRPr="004630B2">
              <w:rPr>
                <w:rFonts w:eastAsia="Calibri"/>
                <w:iCs/>
                <w:lang w:eastAsia="en-US"/>
              </w:rPr>
              <w:t>»</w:t>
            </w:r>
            <w:r>
              <w:rPr>
                <w:rFonts w:eastAsia="Calibri"/>
                <w:iCs/>
                <w:lang w:eastAsia="en-US"/>
              </w:rPr>
              <w:t xml:space="preserve">, </w:t>
            </w:r>
            <w:r w:rsidRPr="004630B2">
              <w:rPr>
                <w:rFonts w:eastAsia="Calibri"/>
                <w:bCs/>
                <w:lang w:eastAsia="en-US"/>
              </w:rPr>
              <w:t>«Кураторство и поддержка</w:t>
            </w:r>
            <w:r>
              <w:rPr>
                <w:rFonts w:eastAsia="Calibri"/>
                <w:bCs/>
                <w:lang w:eastAsia="en-US"/>
              </w:rPr>
              <w:t>», «Сам</w:t>
            </w:r>
            <w:r>
              <w:rPr>
                <w:rFonts w:eastAsia="Calibri"/>
                <w:bCs/>
                <w:lang w:eastAsia="en-US"/>
              </w:rPr>
              <w:t>о</w:t>
            </w:r>
            <w:r>
              <w:rPr>
                <w:rFonts w:eastAsia="Calibri"/>
                <w:bCs/>
                <w:lang w:eastAsia="en-US"/>
              </w:rPr>
              <w:t>управление»</w:t>
            </w:r>
          </w:p>
        </w:tc>
      </w:tr>
      <w:tr w:rsidR="00551279" w:rsidRPr="004630B2" w:rsidTr="00E5473D">
        <w:tc>
          <w:tcPr>
            <w:tcW w:w="5000" w:type="pct"/>
            <w:gridSpan w:val="7"/>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center"/>
              <w:rPr>
                <w:b/>
                <w:bCs/>
                <w:kern w:val="2"/>
                <w:lang w:eastAsia="ko-KR"/>
              </w:rPr>
            </w:pPr>
            <w:r w:rsidRPr="004630B2">
              <w:rPr>
                <w:b/>
                <w:bCs/>
                <w:kern w:val="2"/>
                <w:lang w:eastAsia="ko-KR"/>
              </w:rPr>
              <w:t>ОКТЯБРЬ</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551279" w:rsidRPr="00FD6353" w:rsidRDefault="00551279">
            <w:pPr>
              <w:widowControl w:val="0"/>
              <w:autoSpaceDE w:val="0"/>
              <w:autoSpaceDN w:val="0"/>
              <w:jc w:val="both"/>
              <w:rPr>
                <w:b/>
                <w:bCs/>
                <w:kern w:val="2"/>
                <w:lang w:eastAsia="ko-KR"/>
              </w:rPr>
            </w:pPr>
            <w:r w:rsidRPr="00FD6353">
              <w:rPr>
                <w:b/>
                <w:bCs/>
                <w:kern w:val="2"/>
                <w:lang w:eastAsia="ko-KR"/>
              </w:rPr>
              <w:t>1</w:t>
            </w:r>
          </w:p>
        </w:tc>
        <w:tc>
          <w:tcPr>
            <w:tcW w:w="1258"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both"/>
              <w:rPr>
                <w:b/>
                <w:bCs/>
                <w:kern w:val="2"/>
                <w:lang w:eastAsia="ko-KR"/>
              </w:rPr>
            </w:pPr>
            <w:r w:rsidRPr="004630B2">
              <w:rPr>
                <w:b/>
                <w:bCs/>
                <w:kern w:val="2"/>
                <w:lang w:eastAsia="ko-KR"/>
              </w:rPr>
              <w:t>День пожилых людей</w:t>
            </w:r>
          </w:p>
        </w:tc>
        <w:tc>
          <w:tcPr>
            <w:tcW w:w="354"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 xml:space="preserve">Адресная </w:t>
            </w:r>
            <w:r>
              <w:rPr>
                <w:kern w:val="2"/>
                <w:lang w:eastAsia="ko-KR"/>
              </w:rPr>
              <w:lastRenderedPageBreak/>
              <w:t>помощь</w:t>
            </w:r>
          </w:p>
        </w:tc>
        <w:tc>
          <w:tcPr>
            <w:tcW w:w="1312"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lastRenderedPageBreak/>
              <w:t>Классные руководители</w:t>
            </w:r>
          </w:p>
        </w:tc>
        <w:tc>
          <w:tcPr>
            <w:tcW w:w="421" w:type="pct"/>
            <w:tcBorders>
              <w:top w:val="single" w:sz="4" w:space="0" w:color="auto"/>
              <w:left w:val="single" w:sz="4" w:space="0" w:color="auto"/>
              <w:bottom w:val="single" w:sz="4" w:space="0" w:color="auto"/>
              <w:right w:val="single" w:sz="4" w:space="0" w:color="auto"/>
            </w:tcBorders>
          </w:tcPr>
          <w:p w:rsidR="00551279" w:rsidRPr="00FD6353" w:rsidRDefault="00FD6353" w:rsidP="00FD6353">
            <w:pPr>
              <w:widowControl w:val="0"/>
              <w:autoSpaceDE w:val="0"/>
              <w:autoSpaceDN w:val="0"/>
              <w:rPr>
                <w:kern w:val="2"/>
                <w:sz w:val="22"/>
                <w:lang w:eastAsia="ko-KR"/>
              </w:rPr>
            </w:pPr>
            <w:r w:rsidRPr="00FD6353">
              <w:rPr>
                <w:kern w:val="2"/>
                <w:sz w:val="22"/>
                <w:lang w:eastAsia="ko-KR"/>
              </w:rPr>
              <w:t xml:space="preserve">ЛР 1, ЛР 2, ЛР 6, ЛР 7, </w:t>
            </w:r>
            <w:r w:rsidRPr="00FD6353">
              <w:rPr>
                <w:kern w:val="2"/>
                <w:sz w:val="22"/>
                <w:lang w:eastAsia="ko-KR"/>
              </w:rPr>
              <w:lastRenderedPageBreak/>
              <w:t>ЛР 22, ЛР 28</w:t>
            </w:r>
          </w:p>
        </w:tc>
        <w:tc>
          <w:tcPr>
            <w:tcW w:w="908" w:type="pct"/>
            <w:tcBorders>
              <w:top w:val="single" w:sz="4" w:space="0" w:color="auto"/>
              <w:left w:val="single" w:sz="4" w:space="0" w:color="auto"/>
              <w:bottom w:val="single" w:sz="4" w:space="0" w:color="auto"/>
              <w:right w:val="single" w:sz="4" w:space="0" w:color="auto"/>
            </w:tcBorders>
          </w:tcPr>
          <w:p w:rsidR="00551279" w:rsidRPr="004630B2" w:rsidRDefault="005933CC">
            <w:pPr>
              <w:widowControl w:val="0"/>
              <w:autoSpaceDE w:val="0"/>
              <w:autoSpaceDN w:val="0"/>
              <w:jc w:val="both"/>
              <w:rPr>
                <w:rFonts w:eastAsia="Calibri"/>
                <w:iCs/>
                <w:szCs w:val="22"/>
                <w:lang w:eastAsia="en-US"/>
              </w:rPr>
            </w:pPr>
            <w:r>
              <w:rPr>
                <w:rFonts w:eastAsia="Calibri"/>
                <w:bCs/>
                <w:lang w:eastAsia="en-US"/>
              </w:rPr>
              <w:lastRenderedPageBreak/>
              <w:t xml:space="preserve"> «Самоуправление»</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551279" w:rsidRPr="00FD6353" w:rsidRDefault="00551279">
            <w:pPr>
              <w:widowControl w:val="0"/>
              <w:autoSpaceDE w:val="0"/>
              <w:autoSpaceDN w:val="0"/>
              <w:jc w:val="both"/>
              <w:rPr>
                <w:b/>
                <w:bCs/>
                <w:kern w:val="2"/>
                <w:lang w:eastAsia="ko-KR"/>
              </w:rPr>
            </w:pPr>
            <w:r w:rsidRPr="00FD6353">
              <w:rPr>
                <w:b/>
                <w:bCs/>
                <w:kern w:val="2"/>
                <w:lang w:eastAsia="ko-KR"/>
              </w:rPr>
              <w:lastRenderedPageBreak/>
              <w:t>2</w:t>
            </w:r>
          </w:p>
        </w:tc>
        <w:tc>
          <w:tcPr>
            <w:tcW w:w="1258"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both"/>
              <w:rPr>
                <w:b/>
                <w:bCs/>
                <w:kern w:val="2"/>
                <w:lang w:eastAsia="ko-KR"/>
              </w:rPr>
            </w:pPr>
            <w:r>
              <w:rPr>
                <w:b/>
                <w:bCs/>
                <w:kern w:val="2"/>
                <w:lang w:eastAsia="ko-KR"/>
              </w:rPr>
              <w:t>Празднования образования си</w:t>
            </w:r>
            <w:r>
              <w:rPr>
                <w:b/>
                <w:bCs/>
                <w:kern w:val="2"/>
                <w:lang w:eastAsia="ko-KR"/>
              </w:rPr>
              <w:t>с</w:t>
            </w:r>
            <w:r>
              <w:rPr>
                <w:b/>
                <w:bCs/>
                <w:kern w:val="2"/>
                <w:lang w:eastAsia="ko-KR"/>
              </w:rPr>
              <w:t xml:space="preserve">темы СПО </w:t>
            </w:r>
          </w:p>
        </w:tc>
        <w:tc>
          <w:tcPr>
            <w:tcW w:w="354" w:type="pct"/>
            <w:tcBorders>
              <w:top w:val="single" w:sz="4" w:space="0" w:color="auto"/>
              <w:left w:val="single" w:sz="4" w:space="0" w:color="auto"/>
              <w:bottom w:val="single" w:sz="4" w:space="0" w:color="auto"/>
              <w:right w:val="single" w:sz="4" w:space="0" w:color="auto"/>
            </w:tcBorders>
          </w:tcPr>
          <w:p w:rsidR="00551279" w:rsidRDefault="00551279">
            <w:pPr>
              <w:widowControl w:val="0"/>
              <w:autoSpaceDE w:val="0"/>
              <w:autoSpaceDN w:val="0"/>
              <w:jc w:val="both"/>
              <w:rPr>
                <w:kern w:val="2"/>
                <w:lang w:eastAsia="ko-KR"/>
              </w:rPr>
            </w:pPr>
            <w:r>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551279" w:rsidRPr="004630B2" w:rsidRDefault="00551279" w:rsidP="00551279">
            <w:pPr>
              <w:widowControl w:val="0"/>
              <w:autoSpaceDE w:val="0"/>
              <w:autoSpaceDN w:val="0"/>
              <w:jc w:val="both"/>
              <w:rPr>
                <w:kern w:val="2"/>
                <w:lang w:eastAsia="ko-KR"/>
              </w:rPr>
            </w:pPr>
            <w:r>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551279" w:rsidRDefault="00551279">
            <w:pPr>
              <w:widowControl w:val="0"/>
              <w:autoSpaceDE w:val="0"/>
              <w:autoSpaceDN w:val="0"/>
              <w:jc w:val="both"/>
              <w:rPr>
                <w:kern w:val="2"/>
                <w:lang w:eastAsia="ko-KR"/>
              </w:rPr>
            </w:pPr>
            <w:r>
              <w:rPr>
                <w:kern w:val="2"/>
                <w:lang w:eastAsia="ko-KR"/>
              </w:rPr>
              <w:t>Классные руководители</w:t>
            </w:r>
          </w:p>
        </w:tc>
        <w:tc>
          <w:tcPr>
            <w:tcW w:w="421" w:type="pct"/>
            <w:tcBorders>
              <w:top w:val="single" w:sz="4" w:space="0" w:color="auto"/>
              <w:left w:val="single" w:sz="4" w:space="0" w:color="auto"/>
              <w:bottom w:val="single" w:sz="4" w:space="0" w:color="auto"/>
              <w:right w:val="single" w:sz="4" w:space="0" w:color="auto"/>
            </w:tcBorders>
          </w:tcPr>
          <w:p w:rsidR="00551279" w:rsidRPr="00FD6353" w:rsidRDefault="00FD6353" w:rsidP="00E5473D">
            <w:pPr>
              <w:widowControl w:val="0"/>
              <w:autoSpaceDE w:val="0"/>
              <w:autoSpaceDN w:val="0"/>
              <w:rPr>
                <w:kern w:val="2"/>
                <w:sz w:val="22"/>
                <w:lang w:eastAsia="ko-KR"/>
              </w:rPr>
            </w:pPr>
            <w:r w:rsidRPr="00FD6353">
              <w:rPr>
                <w:kern w:val="2"/>
                <w:sz w:val="22"/>
                <w:lang w:eastAsia="ko-KR"/>
              </w:rPr>
              <w:t xml:space="preserve">ЛР 1, ЛР 4, ЛР 5, ЛР 6, ЛР </w:t>
            </w:r>
            <w:r w:rsidR="006416FB">
              <w:rPr>
                <w:kern w:val="2"/>
                <w:sz w:val="22"/>
                <w:lang w:eastAsia="ko-KR"/>
              </w:rPr>
              <w:t>17, ЛР 19, ЛР 22, ЛР 24</w:t>
            </w:r>
          </w:p>
        </w:tc>
        <w:tc>
          <w:tcPr>
            <w:tcW w:w="908" w:type="pct"/>
            <w:tcBorders>
              <w:top w:val="single" w:sz="4" w:space="0" w:color="auto"/>
              <w:left w:val="single" w:sz="4" w:space="0" w:color="auto"/>
              <w:bottom w:val="single" w:sz="4" w:space="0" w:color="auto"/>
              <w:right w:val="single" w:sz="4" w:space="0" w:color="auto"/>
            </w:tcBorders>
          </w:tcPr>
          <w:p w:rsidR="00551279" w:rsidRPr="004630B2" w:rsidRDefault="005933CC">
            <w:pPr>
              <w:widowControl w:val="0"/>
              <w:autoSpaceDE w:val="0"/>
              <w:autoSpaceDN w:val="0"/>
              <w:jc w:val="both"/>
              <w:rPr>
                <w:rFonts w:eastAsia="Calibri"/>
                <w:iCs/>
                <w:szCs w:val="22"/>
                <w:lang w:eastAsia="en-US"/>
              </w:rPr>
            </w:pPr>
            <w:r w:rsidRPr="004630B2">
              <w:rPr>
                <w:rFonts w:eastAsia="Calibri"/>
                <w:iCs/>
                <w:lang w:eastAsia="en-US"/>
              </w:rPr>
              <w:t xml:space="preserve">«Ключевые дела </w:t>
            </w:r>
            <w:r>
              <w:rPr>
                <w:rFonts w:eastAsia="Calibri"/>
                <w:iCs/>
                <w:lang w:eastAsia="en-US"/>
              </w:rPr>
              <w:t>техн</w:t>
            </w:r>
            <w:r>
              <w:rPr>
                <w:rFonts w:eastAsia="Calibri"/>
                <w:iCs/>
                <w:lang w:eastAsia="en-US"/>
              </w:rPr>
              <w:t>и</w:t>
            </w:r>
            <w:r>
              <w:rPr>
                <w:rFonts w:eastAsia="Calibri"/>
                <w:iCs/>
                <w:lang w:eastAsia="en-US"/>
              </w:rPr>
              <w:t>кума</w:t>
            </w:r>
            <w:r w:rsidRPr="004630B2">
              <w:rPr>
                <w:rFonts w:eastAsia="Calibri"/>
                <w:iCs/>
                <w:lang w:eastAsia="en-US"/>
              </w:rPr>
              <w:t>»</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tcPr>
          <w:p w:rsidR="00551279" w:rsidRPr="00FD6353" w:rsidRDefault="00FD6353">
            <w:pPr>
              <w:widowControl w:val="0"/>
              <w:autoSpaceDE w:val="0"/>
              <w:autoSpaceDN w:val="0"/>
              <w:jc w:val="both"/>
              <w:rPr>
                <w:b/>
                <w:kern w:val="2"/>
                <w:lang w:eastAsia="ko-KR"/>
              </w:rPr>
            </w:pPr>
            <w:r w:rsidRPr="00FD6353">
              <w:rPr>
                <w:b/>
                <w:kern w:val="2"/>
                <w:lang w:eastAsia="ko-KR"/>
              </w:rPr>
              <w:t>5</w:t>
            </w:r>
          </w:p>
        </w:tc>
        <w:tc>
          <w:tcPr>
            <w:tcW w:w="1258"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both"/>
              <w:rPr>
                <w:b/>
                <w:bCs/>
                <w:kern w:val="2"/>
                <w:lang w:eastAsia="ko-KR"/>
              </w:rPr>
            </w:pPr>
            <w:r w:rsidRPr="004630B2">
              <w:rPr>
                <w:b/>
                <w:bCs/>
                <w:kern w:val="2"/>
                <w:lang w:eastAsia="ko-KR"/>
              </w:rPr>
              <w:t>День Учителя</w:t>
            </w:r>
          </w:p>
        </w:tc>
        <w:tc>
          <w:tcPr>
            <w:tcW w:w="354"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551279" w:rsidRPr="004630B2" w:rsidRDefault="00551279" w:rsidP="00846F10">
            <w:pPr>
              <w:widowControl w:val="0"/>
              <w:autoSpaceDE w:val="0"/>
              <w:autoSpaceDN w:val="0"/>
              <w:jc w:val="both"/>
              <w:rPr>
                <w:kern w:val="2"/>
                <w:lang w:eastAsia="ko-KR"/>
              </w:rPr>
            </w:pPr>
            <w:r>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551279" w:rsidRPr="004630B2" w:rsidRDefault="00551279" w:rsidP="00846F10">
            <w:pPr>
              <w:widowControl w:val="0"/>
              <w:autoSpaceDE w:val="0"/>
              <w:autoSpaceDN w:val="0"/>
              <w:jc w:val="both"/>
              <w:rPr>
                <w:kern w:val="2"/>
                <w:lang w:eastAsia="ko-KR"/>
              </w:rPr>
            </w:pPr>
            <w:r>
              <w:rPr>
                <w:kern w:val="2"/>
                <w:lang w:eastAsia="ko-KR"/>
              </w:rPr>
              <w:t>Классные руководители</w:t>
            </w:r>
          </w:p>
        </w:tc>
        <w:tc>
          <w:tcPr>
            <w:tcW w:w="421" w:type="pct"/>
            <w:tcBorders>
              <w:top w:val="single" w:sz="4" w:space="0" w:color="auto"/>
              <w:left w:val="single" w:sz="4" w:space="0" w:color="auto"/>
              <w:bottom w:val="single" w:sz="4" w:space="0" w:color="auto"/>
              <w:right w:val="single" w:sz="4" w:space="0" w:color="auto"/>
            </w:tcBorders>
          </w:tcPr>
          <w:p w:rsidR="00551279" w:rsidRPr="006416FB" w:rsidRDefault="006416FB" w:rsidP="00E5473D">
            <w:pPr>
              <w:rPr>
                <w:sz w:val="22"/>
              </w:rPr>
            </w:pPr>
            <w:r w:rsidRPr="006416FB">
              <w:rPr>
                <w:sz w:val="22"/>
              </w:rPr>
              <w:t xml:space="preserve">ЛР 1, ЛР 4, ЛР 5, ЛР 6, ЛР </w:t>
            </w:r>
            <w:r>
              <w:rPr>
                <w:sz w:val="22"/>
              </w:rPr>
              <w:t>22, ЛР 24</w:t>
            </w:r>
            <w:r w:rsidR="00E5473D">
              <w:rPr>
                <w:sz w:val="22"/>
              </w:rPr>
              <w:t>, ЛР 30</w:t>
            </w:r>
          </w:p>
        </w:tc>
        <w:tc>
          <w:tcPr>
            <w:tcW w:w="908" w:type="pct"/>
            <w:tcBorders>
              <w:top w:val="single" w:sz="4" w:space="0" w:color="auto"/>
              <w:left w:val="single" w:sz="4" w:space="0" w:color="auto"/>
              <w:bottom w:val="single" w:sz="4" w:space="0" w:color="auto"/>
              <w:right w:val="single" w:sz="4" w:space="0" w:color="auto"/>
            </w:tcBorders>
            <w:hideMark/>
          </w:tcPr>
          <w:p w:rsidR="00551279" w:rsidRPr="004630B2" w:rsidRDefault="005933CC">
            <w:pPr>
              <w:widowControl w:val="0"/>
              <w:autoSpaceDE w:val="0"/>
              <w:autoSpaceDN w:val="0"/>
              <w:jc w:val="both"/>
              <w:rPr>
                <w:rFonts w:eastAsia="Calibri"/>
                <w:iCs/>
                <w:szCs w:val="22"/>
                <w:lang w:eastAsia="en-US"/>
              </w:rPr>
            </w:pPr>
            <w:r w:rsidRPr="004630B2">
              <w:rPr>
                <w:rFonts w:eastAsia="Calibri"/>
                <w:iCs/>
                <w:lang w:eastAsia="en-US"/>
              </w:rPr>
              <w:t xml:space="preserve">«Ключевые дела </w:t>
            </w:r>
            <w:r>
              <w:rPr>
                <w:rFonts w:eastAsia="Calibri"/>
                <w:iCs/>
                <w:lang w:eastAsia="en-US"/>
              </w:rPr>
              <w:t>техн</w:t>
            </w:r>
            <w:r>
              <w:rPr>
                <w:rFonts w:eastAsia="Calibri"/>
                <w:iCs/>
                <w:lang w:eastAsia="en-US"/>
              </w:rPr>
              <w:t>и</w:t>
            </w:r>
            <w:r>
              <w:rPr>
                <w:rFonts w:eastAsia="Calibri"/>
                <w:iCs/>
                <w:lang w:eastAsia="en-US"/>
              </w:rPr>
              <w:t>кума</w:t>
            </w:r>
            <w:r w:rsidRPr="004630B2">
              <w:rPr>
                <w:rFonts w:eastAsia="Calibri"/>
                <w:iCs/>
                <w:lang w:eastAsia="en-US"/>
              </w:rPr>
              <w:t>»</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551279" w:rsidRPr="00FD6353" w:rsidRDefault="00FD6353">
            <w:pPr>
              <w:widowControl w:val="0"/>
              <w:autoSpaceDE w:val="0"/>
              <w:autoSpaceDN w:val="0"/>
              <w:jc w:val="both"/>
              <w:rPr>
                <w:b/>
                <w:bCs/>
                <w:kern w:val="2"/>
                <w:lang w:eastAsia="ko-KR"/>
              </w:rPr>
            </w:pPr>
            <w:r w:rsidRPr="00FD6353">
              <w:rPr>
                <w:b/>
                <w:bCs/>
                <w:kern w:val="2"/>
                <w:lang w:eastAsia="ko-KR"/>
              </w:rPr>
              <w:t>30</w:t>
            </w:r>
          </w:p>
        </w:tc>
        <w:tc>
          <w:tcPr>
            <w:tcW w:w="1258"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rPr>
                <w:b/>
                <w:bCs/>
                <w:kern w:val="2"/>
                <w:lang w:eastAsia="ko-KR"/>
              </w:rPr>
            </w:pPr>
            <w:r w:rsidRPr="004630B2">
              <w:rPr>
                <w:b/>
                <w:bCs/>
                <w:kern w:val="2"/>
                <w:lang w:eastAsia="ko-KR"/>
              </w:rPr>
              <w:t>День памяти жертв политич</w:t>
            </w:r>
            <w:r w:rsidRPr="004630B2">
              <w:rPr>
                <w:b/>
                <w:bCs/>
                <w:kern w:val="2"/>
                <w:lang w:eastAsia="ko-KR"/>
              </w:rPr>
              <w:t>е</w:t>
            </w:r>
            <w:r w:rsidRPr="004630B2">
              <w:rPr>
                <w:b/>
                <w:bCs/>
                <w:kern w:val="2"/>
                <w:lang w:eastAsia="ko-KR"/>
              </w:rPr>
              <w:t>ских репрессий</w:t>
            </w:r>
          </w:p>
        </w:tc>
        <w:tc>
          <w:tcPr>
            <w:tcW w:w="354"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551279" w:rsidRPr="004630B2" w:rsidRDefault="00551279" w:rsidP="00551279">
            <w:pPr>
              <w:widowControl w:val="0"/>
              <w:autoSpaceDE w:val="0"/>
              <w:autoSpaceDN w:val="0"/>
              <w:jc w:val="both"/>
              <w:rPr>
                <w:kern w:val="2"/>
                <w:lang w:eastAsia="ko-KR"/>
              </w:rPr>
            </w:pPr>
            <w:r>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551279" w:rsidRPr="004630B2" w:rsidRDefault="00551279" w:rsidP="00551279">
            <w:pPr>
              <w:widowControl w:val="0"/>
              <w:autoSpaceDE w:val="0"/>
              <w:autoSpaceDN w:val="0"/>
              <w:jc w:val="both"/>
              <w:rPr>
                <w:kern w:val="2"/>
                <w:lang w:eastAsia="ko-KR"/>
              </w:rPr>
            </w:pPr>
            <w:r w:rsidRPr="004630B2">
              <w:rPr>
                <w:kern w:val="2"/>
                <w:lang w:eastAsia="ko-KR"/>
              </w:rPr>
              <w:t>Заместитель директора</w:t>
            </w:r>
            <w:r>
              <w:rPr>
                <w:kern w:val="2"/>
                <w:lang w:eastAsia="ko-KR"/>
              </w:rPr>
              <w:t xml:space="preserve"> по УВР</w:t>
            </w:r>
            <w:r w:rsidRPr="004630B2">
              <w:rPr>
                <w:kern w:val="2"/>
                <w:lang w:eastAsia="ko-KR"/>
              </w:rPr>
              <w:t>,</w:t>
            </w:r>
            <w:r>
              <w:rPr>
                <w:kern w:val="2"/>
                <w:lang w:eastAsia="ko-KR"/>
              </w:rPr>
              <w:t xml:space="preserve">  классные руководители, преподав</w:t>
            </w:r>
            <w:r>
              <w:rPr>
                <w:kern w:val="2"/>
                <w:lang w:eastAsia="ko-KR"/>
              </w:rPr>
              <w:t>а</w:t>
            </w:r>
            <w:r>
              <w:rPr>
                <w:kern w:val="2"/>
                <w:lang w:eastAsia="ko-KR"/>
              </w:rPr>
              <w:t>тели истории и обществознания</w:t>
            </w:r>
          </w:p>
        </w:tc>
        <w:tc>
          <w:tcPr>
            <w:tcW w:w="421" w:type="pct"/>
            <w:tcBorders>
              <w:top w:val="single" w:sz="4" w:space="0" w:color="auto"/>
              <w:left w:val="single" w:sz="4" w:space="0" w:color="auto"/>
              <w:bottom w:val="single" w:sz="4" w:space="0" w:color="auto"/>
              <w:right w:val="single" w:sz="4" w:space="0" w:color="auto"/>
            </w:tcBorders>
          </w:tcPr>
          <w:p w:rsidR="00551279" w:rsidRPr="006416FB" w:rsidRDefault="006416FB" w:rsidP="006416FB">
            <w:pPr>
              <w:widowControl w:val="0"/>
              <w:autoSpaceDE w:val="0"/>
              <w:autoSpaceDN w:val="0"/>
              <w:rPr>
                <w:kern w:val="2"/>
                <w:sz w:val="22"/>
                <w:lang w:eastAsia="ko-KR"/>
              </w:rPr>
            </w:pPr>
            <w:r w:rsidRPr="006416FB">
              <w:rPr>
                <w:kern w:val="2"/>
                <w:sz w:val="22"/>
                <w:lang w:eastAsia="ko-KR"/>
              </w:rPr>
              <w:t>ЛР 1, ЛР 5, ЛР 6</w:t>
            </w:r>
          </w:p>
        </w:tc>
        <w:tc>
          <w:tcPr>
            <w:tcW w:w="908" w:type="pct"/>
            <w:tcBorders>
              <w:top w:val="single" w:sz="4" w:space="0" w:color="auto"/>
              <w:left w:val="single" w:sz="4" w:space="0" w:color="auto"/>
              <w:bottom w:val="single" w:sz="4" w:space="0" w:color="auto"/>
              <w:right w:val="single" w:sz="4" w:space="0" w:color="auto"/>
            </w:tcBorders>
          </w:tcPr>
          <w:p w:rsidR="005933CC" w:rsidRDefault="005933CC" w:rsidP="005933CC">
            <w:pPr>
              <w:widowControl w:val="0"/>
              <w:autoSpaceDE w:val="0"/>
              <w:autoSpaceDN w:val="0"/>
              <w:jc w:val="both"/>
              <w:rPr>
                <w:rFonts w:eastAsia="Calibri"/>
                <w:iCs/>
                <w:lang w:eastAsia="en-US"/>
              </w:rPr>
            </w:pPr>
            <w:r w:rsidRPr="004630B2">
              <w:rPr>
                <w:rFonts w:eastAsia="Calibri"/>
                <w:iCs/>
                <w:lang w:eastAsia="en-US"/>
              </w:rPr>
              <w:t>«Учебное занятие»</w:t>
            </w:r>
          </w:p>
          <w:p w:rsidR="00551279" w:rsidRPr="004630B2" w:rsidRDefault="00551279">
            <w:pPr>
              <w:widowControl w:val="0"/>
              <w:autoSpaceDE w:val="0"/>
              <w:autoSpaceDN w:val="0"/>
              <w:jc w:val="both"/>
              <w:rPr>
                <w:rFonts w:eastAsia="Calibri"/>
                <w:iCs/>
                <w:szCs w:val="22"/>
                <w:lang w:eastAsia="en-US"/>
              </w:rPr>
            </w:pPr>
          </w:p>
        </w:tc>
      </w:tr>
      <w:tr w:rsidR="00551279" w:rsidRPr="004630B2" w:rsidTr="00E5473D">
        <w:tc>
          <w:tcPr>
            <w:tcW w:w="5000" w:type="pct"/>
            <w:gridSpan w:val="7"/>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center"/>
              <w:rPr>
                <w:b/>
                <w:bCs/>
                <w:kern w:val="2"/>
                <w:lang w:eastAsia="ko-KR"/>
              </w:rPr>
            </w:pPr>
            <w:r w:rsidRPr="004630B2">
              <w:rPr>
                <w:b/>
                <w:bCs/>
                <w:kern w:val="2"/>
                <w:lang w:eastAsia="ko-KR"/>
              </w:rPr>
              <w:t>НОЯБРЬ</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551279" w:rsidRPr="004630B2" w:rsidRDefault="006416FB">
            <w:pPr>
              <w:widowControl w:val="0"/>
              <w:autoSpaceDE w:val="0"/>
              <w:autoSpaceDN w:val="0"/>
              <w:jc w:val="both"/>
              <w:rPr>
                <w:b/>
                <w:bCs/>
                <w:kern w:val="2"/>
                <w:lang w:eastAsia="ko-KR"/>
              </w:rPr>
            </w:pPr>
            <w:r>
              <w:rPr>
                <w:b/>
                <w:bCs/>
                <w:kern w:val="2"/>
                <w:lang w:eastAsia="ko-KR"/>
              </w:rPr>
              <w:t>4</w:t>
            </w:r>
          </w:p>
        </w:tc>
        <w:tc>
          <w:tcPr>
            <w:tcW w:w="1258" w:type="pct"/>
            <w:tcBorders>
              <w:top w:val="single" w:sz="4" w:space="0" w:color="auto"/>
              <w:left w:val="single" w:sz="4" w:space="0" w:color="auto"/>
              <w:bottom w:val="single" w:sz="4" w:space="0" w:color="auto"/>
              <w:right w:val="single" w:sz="4" w:space="0" w:color="auto"/>
            </w:tcBorders>
            <w:hideMark/>
          </w:tcPr>
          <w:p w:rsidR="00551279" w:rsidRPr="004630B2" w:rsidRDefault="00551279">
            <w:pPr>
              <w:widowControl w:val="0"/>
              <w:autoSpaceDE w:val="0"/>
              <w:autoSpaceDN w:val="0"/>
              <w:jc w:val="both"/>
              <w:rPr>
                <w:b/>
                <w:bCs/>
                <w:kern w:val="2"/>
                <w:lang w:eastAsia="ko-KR"/>
              </w:rPr>
            </w:pPr>
            <w:r w:rsidRPr="004630B2">
              <w:rPr>
                <w:b/>
                <w:bCs/>
                <w:kern w:val="2"/>
                <w:lang w:eastAsia="ko-KR"/>
              </w:rPr>
              <w:t>День народного единства</w:t>
            </w:r>
          </w:p>
        </w:tc>
        <w:tc>
          <w:tcPr>
            <w:tcW w:w="354"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Pr>
                <w:kern w:val="2"/>
                <w:lang w:eastAsia="ko-KR"/>
              </w:rPr>
              <w:t>Шествие по улицам г</w:t>
            </w:r>
            <w:r>
              <w:rPr>
                <w:kern w:val="2"/>
                <w:lang w:eastAsia="ko-KR"/>
              </w:rPr>
              <w:t>о</w:t>
            </w:r>
            <w:r>
              <w:rPr>
                <w:kern w:val="2"/>
                <w:lang w:eastAsia="ko-KR"/>
              </w:rPr>
              <w:t>рода</w:t>
            </w:r>
          </w:p>
        </w:tc>
        <w:tc>
          <w:tcPr>
            <w:tcW w:w="1312" w:type="pct"/>
            <w:tcBorders>
              <w:top w:val="single" w:sz="4" w:space="0" w:color="auto"/>
              <w:left w:val="single" w:sz="4" w:space="0" w:color="auto"/>
              <w:bottom w:val="single" w:sz="4" w:space="0" w:color="auto"/>
              <w:right w:val="single" w:sz="4" w:space="0" w:color="auto"/>
            </w:tcBorders>
          </w:tcPr>
          <w:p w:rsidR="00551279" w:rsidRPr="004630B2" w:rsidRDefault="00551279">
            <w:pPr>
              <w:widowControl w:val="0"/>
              <w:autoSpaceDE w:val="0"/>
              <w:autoSpaceDN w:val="0"/>
              <w:jc w:val="both"/>
              <w:rPr>
                <w:kern w:val="2"/>
                <w:lang w:eastAsia="ko-KR"/>
              </w:rPr>
            </w:pPr>
            <w:r w:rsidRPr="004630B2">
              <w:rPr>
                <w:kern w:val="2"/>
                <w:lang w:eastAsia="ko-KR"/>
              </w:rPr>
              <w:t>Заместитель директора</w:t>
            </w:r>
            <w:r>
              <w:rPr>
                <w:kern w:val="2"/>
                <w:lang w:eastAsia="ko-KR"/>
              </w:rPr>
              <w:t xml:space="preserve"> по УВР</w:t>
            </w:r>
            <w:r w:rsidRPr="004630B2">
              <w:rPr>
                <w:kern w:val="2"/>
                <w:lang w:eastAsia="ko-KR"/>
              </w:rPr>
              <w:t>,</w:t>
            </w:r>
            <w:r>
              <w:rPr>
                <w:kern w:val="2"/>
                <w:lang w:eastAsia="ko-KR"/>
              </w:rPr>
              <w:t xml:space="preserve">  классные руководители</w:t>
            </w:r>
          </w:p>
        </w:tc>
        <w:tc>
          <w:tcPr>
            <w:tcW w:w="421" w:type="pct"/>
            <w:tcBorders>
              <w:top w:val="single" w:sz="4" w:space="0" w:color="auto"/>
              <w:left w:val="single" w:sz="4" w:space="0" w:color="auto"/>
              <w:bottom w:val="single" w:sz="4" w:space="0" w:color="auto"/>
              <w:right w:val="single" w:sz="4" w:space="0" w:color="auto"/>
            </w:tcBorders>
          </w:tcPr>
          <w:p w:rsidR="00551279" w:rsidRPr="006416FB" w:rsidRDefault="006416FB" w:rsidP="006416FB">
            <w:pPr>
              <w:widowControl w:val="0"/>
              <w:autoSpaceDE w:val="0"/>
              <w:autoSpaceDN w:val="0"/>
              <w:rPr>
                <w:kern w:val="2"/>
                <w:sz w:val="22"/>
                <w:lang w:eastAsia="ko-KR"/>
              </w:rPr>
            </w:pPr>
            <w:r w:rsidRPr="006416FB">
              <w:rPr>
                <w:kern w:val="2"/>
                <w:sz w:val="22"/>
                <w:lang w:eastAsia="ko-KR"/>
              </w:rPr>
              <w:t>ЛР 1 - ЛР 3, ЛР 22, ЛР 24, ЛР 28</w:t>
            </w:r>
          </w:p>
        </w:tc>
        <w:tc>
          <w:tcPr>
            <w:tcW w:w="908" w:type="pct"/>
            <w:tcBorders>
              <w:top w:val="single" w:sz="4" w:space="0" w:color="auto"/>
              <w:left w:val="single" w:sz="4" w:space="0" w:color="auto"/>
              <w:bottom w:val="single" w:sz="4" w:space="0" w:color="auto"/>
              <w:right w:val="single" w:sz="4" w:space="0" w:color="auto"/>
            </w:tcBorders>
          </w:tcPr>
          <w:p w:rsidR="00551279" w:rsidRPr="004630B2" w:rsidRDefault="005933CC">
            <w:pPr>
              <w:widowControl w:val="0"/>
              <w:autoSpaceDE w:val="0"/>
              <w:autoSpaceDN w:val="0"/>
              <w:jc w:val="both"/>
              <w:rPr>
                <w:kern w:val="2"/>
                <w:lang w:eastAsia="ko-KR"/>
              </w:rPr>
            </w:pPr>
            <w:r w:rsidRPr="004630B2">
              <w:rPr>
                <w:rFonts w:eastAsia="Calibri"/>
                <w:iCs/>
                <w:lang w:eastAsia="en-US"/>
              </w:rPr>
              <w:t xml:space="preserve">«Ключевые дела </w:t>
            </w:r>
            <w:r>
              <w:rPr>
                <w:rFonts w:eastAsia="Calibri"/>
                <w:iCs/>
                <w:lang w:eastAsia="en-US"/>
              </w:rPr>
              <w:t>техн</w:t>
            </w:r>
            <w:r>
              <w:rPr>
                <w:rFonts w:eastAsia="Calibri"/>
                <w:iCs/>
                <w:lang w:eastAsia="en-US"/>
              </w:rPr>
              <w:t>и</w:t>
            </w:r>
            <w:r>
              <w:rPr>
                <w:rFonts w:eastAsia="Calibri"/>
                <w:iCs/>
                <w:lang w:eastAsia="en-US"/>
              </w:rPr>
              <w:t>кума</w:t>
            </w:r>
            <w:r w:rsidRPr="004630B2">
              <w:rPr>
                <w:rFonts w:eastAsia="Calibri"/>
                <w:iCs/>
                <w:lang w:eastAsia="en-US"/>
              </w:rPr>
              <w:t>»</w:t>
            </w:r>
            <w:r>
              <w:rPr>
                <w:rFonts w:eastAsia="Calibri"/>
                <w:iCs/>
                <w:lang w:eastAsia="en-US"/>
              </w:rPr>
              <w:t xml:space="preserve">,  </w:t>
            </w:r>
            <w:r w:rsidRPr="004630B2">
              <w:rPr>
                <w:rFonts w:eastAsia="Calibri"/>
                <w:bCs/>
                <w:lang w:eastAsia="en-US"/>
              </w:rPr>
              <w:t>«Кураторство и поддержка</w:t>
            </w:r>
            <w:r>
              <w:rPr>
                <w:rFonts w:eastAsia="Calibri"/>
                <w:bCs/>
                <w:lang w:eastAsia="en-US"/>
              </w:rPr>
              <w:t>», «Сам</w:t>
            </w:r>
            <w:r>
              <w:rPr>
                <w:rFonts w:eastAsia="Calibri"/>
                <w:bCs/>
                <w:lang w:eastAsia="en-US"/>
              </w:rPr>
              <w:t>о</w:t>
            </w:r>
            <w:r>
              <w:rPr>
                <w:rFonts w:eastAsia="Calibri"/>
                <w:bCs/>
                <w:lang w:eastAsia="en-US"/>
              </w:rPr>
              <w:t>управление»</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tcPr>
          <w:p w:rsidR="006416FB" w:rsidRPr="004273EA" w:rsidRDefault="006416FB">
            <w:pPr>
              <w:widowControl w:val="0"/>
              <w:autoSpaceDE w:val="0"/>
              <w:autoSpaceDN w:val="0"/>
              <w:jc w:val="both"/>
              <w:rPr>
                <w:b/>
                <w:kern w:val="2"/>
                <w:lang w:eastAsia="ko-KR"/>
              </w:rPr>
            </w:pPr>
            <w:r>
              <w:rPr>
                <w:b/>
                <w:kern w:val="2"/>
                <w:lang w:eastAsia="ko-KR"/>
              </w:rPr>
              <w:t>2</w:t>
            </w:r>
          </w:p>
        </w:tc>
        <w:tc>
          <w:tcPr>
            <w:tcW w:w="1258"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Круглый стол, посвященный Дню народного единства</w:t>
            </w:r>
          </w:p>
        </w:tc>
        <w:tc>
          <w:tcPr>
            <w:tcW w:w="354"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1 курс</w:t>
            </w:r>
          </w:p>
        </w:tc>
        <w:tc>
          <w:tcPr>
            <w:tcW w:w="505" w:type="pct"/>
            <w:tcBorders>
              <w:top w:val="single" w:sz="4" w:space="0" w:color="auto"/>
              <w:left w:val="single" w:sz="4" w:space="0" w:color="auto"/>
              <w:bottom w:val="single" w:sz="4" w:space="0" w:color="auto"/>
              <w:right w:val="single" w:sz="4" w:space="0" w:color="auto"/>
            </w:tcBorders>
          </w:tcPr>
          <w:p w:rsidR="006416FB" w:rsidRPr="004630B2" w:rsidRDefault="006416FB" w:rsidP="00551279">
            <w:pPr>
              <w:widowControl w:val="0"/>
              <w:autoSpaceDE w:val="0"/>
              <w:autoSpaceDN w:val="0"/>
              <w:jc w:val="both"/>
              <w:rPr>
                <w:kern w:val="2"/>
                <w:lang w:eastAsia="ko-KR"/>
              </w:rPr>
            </w:pPr>
            <w:r>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Классные руководители, педагоги ДО</w:t>
            </w:r>
          </w:p>
        </w:tc>
        <w:tc>
          <w:tcPr>
            <w:tcW w:w="421" w:type="pct"/>
            <w:tcBorders>
              <w:top w:val="single" w:sz="4" w:space="0" w:color="auto"/>
              <w:left w:val="single" w:sz="4" w:space="0" w:color="auto"/>
              <w:bottom w:val="single" w:sz="4" w:space="0" w:color="auto"/>
              <w:right w:val="single" w:sz="4" w:space="0" w:color="auto"/>
            </w:tcBorders>
          </w:tcPr>
          <w:p w:rsidR="006416FB" w:rsidRPr="006416FB" w:rsidRDefault="006416FB" w:rsidP="006416FB">
            <w:pPr>
              <w:widowControl w:val="0"/>
              <w:autoSpaceDE w:val="0"/>
              <w:autoSpaceDN w:val="0"/>
              <w:rPr>
                <w:kern w:val="2"/>
                <w:sz w:val="22"/>
                <w:lang w:eastAsia="ko-KR"/>
              </w:rPr>
            </w:pPr>
            <w:r w:rsidRPr="006416FB">
              <w:rPr>
                <w:kern w:val="2"/>
                <w:sz w:val="22"/>
                <w:lang w:eastAsia="ko-KR"/>
              </w:rPr>
              <w:t>ЛР 1 - ЛР 3, ЛР 22, ЛР 24</w:t>
            </w:r>
          </w:p>
        </w:tc>
        <w:tc>
          <w:tcPr>
            <w:tcW w:w="908" w:type="pct"/>
            <w:tcBorders>
              <w:top w:val="single" w:sz="4" w:space="0" w:color="auto"/>
              <w:left w:val="single" w:sz="4" w:space="0" w:color="auto"/>
              <w:bottom w:val="single" w:sz="4" w:space="0" w:color="auto"/>
              <w:right w:val="single" w:sz="4" w:space="0" w:color="auto"/>
            </w:tcBorders>
          </w:tcPr>
          <w:p w:rsidR="006416FB" w:rsidRPr="004630B2" w:rsidRDefault="006416FB" w:rsidP="005933CC">
            <w:pPr>
              <w:widowControl w:val="0"/>
              <w:autoSpaceDE w:val="0"/>
              <w:autoSpaceDN w:val="0"/>
              <w:jc w:val="both"/>
              <w:rPr>
                <w:kern w:val="2"/>
                <w:lang w:eastAsia="ko-KR"/>
              </w:rPr>
            </w:pPr>
            <w:r>
              <w:rPr>
                <w:rFonts w:eastAsia="Calibri"/>
                <w:iCs/>
                <w:lang w:eastAsia="en-US"/>
              </w:rPr>
              <w:t xml:space="preserve"> </w:t>
            </w:r>
            <w:r w:rsidRPr="004630B2">
              <w:rPr>
                <w:rFonts w:eastAsia="Calibri"/>
                <w:bCs/>
                <w:lang w:eastAsia="en-US"/>
              </w:rPr>
              <w:t>«Кураторство и по</w:t>
            </w:r>
            <w:r w:rsidRPr="004630B2">
              <w:rPr>
                <w:rFonts w:eastAsia="Calibri"/>
                <w:bCs/>
                <w:lang w:eastAsia="en-US"/>
              </w:rPr>
              <w:t>д</w:t>
            </w:r>
            <w:r w:rsidRPr="004630B2">
              <w:rPr>
                <w:rFonts w:eastAsia="Calibri"/>
                <w:bCs/>
                <w:lang w:eastAsia="en-US"/>
              </w:rPr>
              <w:t>держка</w:t>
            </w:r>
            <w:r>
              <w:rPr>
                <w:rFonts w:eastAsia="Calibri"/>
                <w:bCs/>
                <w:lang w:eastAsia="en-US"/>
              </w:rPr>
              <w:t>»</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tcPr>
          <w:p w:rsidR="006416FB" w:rsidRPr="004273EA" w:rsidRDefault="006416FB">
            <w:pPr>
              <w:widowControl w:val="0"/>
              <w:autoSpaceDE w:val="0"/>
              <w:autoSpaceDN w:val="0"/>
              <w:jc w:val="both"/>
              <w:rPr>
                <w:b/>
                <w:kern w:val="2"/>
                <w:lang w:eastAsia="ko-KR"/>
              </w:rPr>
            </w:pPr>
            <w:r w:rsidRPr="004273EA">
              <w:rPr>
                <w:b/>
                <w:kern w:val="2"/>
                <w:lang w:eastAsia="ko-KR"/>
              </w:rPr>
              <w:t xml:space="preserve">3 </w:t>
            </w:r>
          </w:p>
        </w:tc>
        <w:tc>
          <w:tcPr>
            <w:tcW w:w="1258"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Тематические классные часы, п</w:t>
            </w:r>
            <w:r>
              <w:rPr>
                <w:kern w:val="2"/>
                <w:lang w:eastAsia="ko-KR"/>
              </w:rPr>
              <w:t>о</w:t>
            </w:r>
            <w:r>
              <w:rPr>
                <w:kern w:val="2"/>
                <w:lang w:eastAsia="ko-KR"/>
              </w:rPr>
              <w:t>священные Дню толерантности</w:t>
            </w:r>
          </w:p>
        </w:tc>
        <w:tc>
          <w:tcPr>
            <w:tcW w:w="354"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1-2 курс</w:t>
            </w:r>
          </w:p>
        </w:tc>
        <w:tc>
          <w:tcPr>
            <w:tcW w:w="505" w:type="pct"/>
            <w:tcBorders>
              <w:top w:val="single" w:sz="4" w:space="0" w:color="auto"/>
              <w:left w:val="single" w:sz="4" w:space="0" w:color="auto"/>
              <w:bottom w:val="single" w:sz="4" w:space="0" w:color="auto"/>
              <w:right w:val="single" w:sz="4" w:space="0" w:color="auto"/>
            </w:tcBorders>
          </w:tcPr>
          <w:p w:rsidR="006416FB" w:rsidRPr="004630B2" w:rsidRDefault="006416FB" w:rsidP="00551279">
            <w:pPr>
              <w:widowControl w:val="0"/>
              <w:autoSpaceDE w:val="0"/>
              <w:autoSpaceDN w:val="0"/>
              <w:jc w:val="both"/>
              <w:rPr>
                <w:kern w:val="2"/>
                <w:lang w:eastAsia="ko-KR"/>
              </w:rPr>
            </w:pPr>
            <w:r>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Классные руководители, педагог-психолог</w:t>
            </w:r>
          </w:p>
        </w:tc>
        <w:tc>
          <w:tcPr>
            <w:tcW w:w="421" w:type="pct"/>
            <w:tcBorders>
              <w:top w:val="single" w:sz="4" w:space="0" w:color="auto"/>
              <w:left w:val="single" w:sz="4" w:space="0" w:color="auto"/>
              <w:bottom w:val="single" w:sz="4" w:space="0" w:color="auto"/>
              <w:right w:val="single" w:sz="4" w:space="0" w:color="auto"/>
            </w:tcBorders>
          </w:tcPr>
          <w:p w:rsidR="006416FB" w:rsidRPr="006416FB" w:rsidRDefault="006416FB" w:rsidP="006416FB">
            <w:pPr>
              <w:widowControl w:val="0"/>
              <w:autoSpaceDE w:val="0"/>
              <w:autoSpaceDN w:val="0"/>
              <w:rPr>
                <w:kern w:val="2"/>
                <w:sz w:val="22"/>
                <w:lang w:eastAsia="ko-KR"/>
              </w:rPr>
            </w:pPr>
            <w:r w:rsidRPr="006416FB">
              <w:rPr>
                <w:kern w:val="2"/>
                <w:sz w:val="22"/>
                <w:lang w:eastAsia="ko-KR"/>
              </w:rPr>
              <w:t>ЛР 1, ЛР 2, ЛР 6, ЛР 7, ЛР 8, ЛР 11, ЛР 28, ЛР 30</w:t>
            </w:r>
          </w:p>
        </w:tc>
        <w:tc>
          <w:tcPr>
            <w:tcW w:w="908" w:type="pct"/>
            <w:tcBorders>
              <w:top w:val="single" w:sz="4" w:space="0" w:color="auto"/>
              <w:left w:val="single" w:sz="4" w:space="0" w:color="auto"/>
              <w:bottom w:val="single" w:sz="4" w:space="0" w:color="auto"/>
              <w:right w:val="single" w:sz="4" w:space="0" w:color="auto"/>
            </w:tcBorders>
          </w:tcPr>
          <w:p w:rsidR="006416FB" w:rsidRPr="004630B2" w:rsidRDefault="006416FB" w:rsidP="005933CC">
            <w:pPr>
              <w:widowControl w:val="0"/>
              <w:autoSpaceDE w:val="0"/>
              <w:autoSpaceDN w:val="0"/>
              <w:jc w:val="both"/>
              <w:rPr>
                <w:kern w:val="2"/>
                <w:lang w:eastAsia="ko-KR"/>
              </w:rPr>
            </w:pPr>
            <w:r w:rsidRPr="004630B2">
              <w:rPr>
                <w:rFonts w:eastAsia="Calibri"/>
                <w:iCs/>
                <w:lang w:eastAsia="en-US"/>
              </w:rPr>
              <w:t xml:space="preserve">«Ключевые дела </w:t>
            </w:r>
            <w:r>
              <w:rPr>
                <w:rFonts w:eastAsia="Calibri"/>
                <w:iCs/>
                <w:lang w:eastAsia="en-US"/>
              </w:rPr>
              <w:t>техн</w:t>
            </w:r>
            <w:r>
              <w:rPr>
                <w:rFonts w:eastAsia="Calibri"/>
                <w:iCs/>
                <w:lang w:eastAsia="en-US"/>
              </w:rPr>
              <w:t>и</w:t>
            </w:r>
            <w:r>
              <w:rPr>
                <w:rFonts w:eastAsia="Calibri"/>
                <w:iCs/>
                <w:lang w:eastAsia="en-US"/>
              </w:rPr>
              <w:t>кума»,</w:t>
            </w:r>
            <w:r>
              <w:rPr>
                <w:rFonts w:eastAsia="Calibri"/>
                <w:bCs/>
                <w:lang w:eastAsia="en-US"/>
              </w:rPr>
              <w:t xml:space="preserve"> «Самоуправл</w:t>
            </w:r>
            <w:r>
              <w:rPr>
                <w:rFonts w:eastAsia="Calibri"/>
                <w:bCs/>
                <w:lang w:eastAsia="en-US"/>
              </w:rPr>
              <w:t>е</w:t>
            </w:r>
            <w:r>
              <w:rPr>
                <w:rFonts w:eastAsia="Calibri"/>
                <w:bCs/>
                <w:lang w:eastAsia="en-US"/>
              </w:rPr>
              <w:t>ние»</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kern w:val="2"/>
                <w:lang w:eastAsia="ko-KR"/>
              </w:rPr>
            </w:pPr>
            <w:r>
              <w:rPr>
                <w:b/>
                <w:kern w:val="2"/>
                <w:lang w:eastAsia="ko-KR"/>
              </w:rPr>
              <w:t>28</w:t>
            </w:r>
          </w:p>
        </w:tc>
        <w:tc>
          <w:tcPr>
            <w:tcW w:w="1258"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bCs/>
                <w:kern w:val="2"/>
                <w:lang w:eastAsia="ko-KR"/>
              </w:rPr>
            </w:pPr>
            <w:r w:rsidRPr="004630B2">
              <w:rPr>
                <w:b/>
                <w:bCs/>
                <w:kern w:val="2"/>
                <w:lang w:eastAsia="ko-KR"/>
              </w:rPr>
              <w:t>День матери</w:t>
            </w:r>
          </w:p>
        </w:tc>
        <w:tc>
          <w:tcPr>
            <w:tcW w:w="354"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1-3 курс</w:t>
            </w:r>
          </w:p>
        </w:tc>
        <w:tc>
          <w:tcPr>
            <w:tcW w:w="505"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Актовый зал</w:t>
            </w:r>
          </w:p>
        </w:tc>
        <w:tc>
          <w:tcPr>
            <w:tcW w:w="1312"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Преподаватели русского языка и л</w:t>
            </w:r>
            <w:r>
              <w:rPr>
                <w:kern w:val="2"/>
                <w:lang w:eastAsia="ko-KR"/>
              </w:rPr>
              <w:t>и</w:t>
            </w:r>
            <w:r>
              <w:rPr>
                <w:kern w:val="2"/>
                <w:lang w:eastAsia="ko-KR"/>
              </w:rPr>
              <w:t>тературы, педагоги ДО</w:t>
            </w:r>
          </w:p>
        </w:tc>
        <w:tc>
          <w:tcPr>
            <w:tcW w:w="421" w:type="pct"/>
            <w:tcBorders>
              <w:top w:val="single" w:sz="4" w:space="0" w:color="auto"/>
              <w:left w:val="single" w:sz="4" w:space="0" w:color="auto"/>
              <w:bottom w:val="single" w:sz="4" w:space="0" w:color="auto"/>
              <w:right w:val="single" w:sz="4" w:space="0" w:color="auto"/>
            </w:tcBorders>
          </w:tcPr>
          <w:p w:rsidR="006416FB" w:rsidRPr="006416FB" w:rsidRDefault="006416FB" w:rsidP="006416FB">
            <w:pPr>
              <w:widowControl w:val="0"/>
              <w:autoSpaceDE w:val="0"/>
              <w:autoSpaceDN w:val="0"/>
              <w:rPr>
                <w:kern w:val="2"/>
                <w:sz w:val="22"/>
                <w:lang w:eastAsia="ko-KR"/>
              </w:rPr>
            </w:pPr>
            <w:r w:rsidRPr="006416FB">
              <w:rPr>
                <w:kern w:val="2"/>
                <w:sz w:val="22"/>
                <w:lang w:eastAsia="ko-KR"/>
              </w:rPr>
              <w:t xml:space="preserve">ЛР 1 – ЛР 6, </w:t>
            </w:r>
            <w:r>
              <w:rPr>
                <w:kern w:val="2"/>
                <w:sz w:val="22"/>
                <w:lang w:eastAsia="ko-KR"/>
              </w:rPr>
              <w:t>ЛР 12, ЛР 21, ЛР 22, ЛР 24</w:t>
            </w:r>
          </w:p>
        </w:tc>
        <w:tc>
          <w:tcPr>
            <w:tcW w:w="908" w:type="pct"/>
            <w:tcBorders>
              <w:top w:val="single" w:sz="4" w:space="0" w:color="auto"/>
              <w:left w:val="single" w:sz="4" w:space="0" w:color="auto"/>
              <w:bottom w:val="single" w:sz="4" w:space="0" w:color="auto"/>
              <w:right w:val="single" w:sz="4" w:space="0" w:color="auto"/>
            </w:tcBorders>
          </w:tcPr>
          <w:p w:rsidR="006416FB" w:rsidRPr="004630B2" w:rsidRDefault="006416FB" w:rsidP="005933CC">
            <w:pPr>
              <w:widowControl w:val="0"/>
              <w:autoSpaceDE w:val="0"/>
              <w:autoSpaceDN w:val="0"/>
              <w:jc w:val="both"/>
              <w:rPr>
                <w:kern w:val="2"/>
                <w:lang w:eastAsia="ko-KR"/>
              </w:rPr>
            </w:pPr>
            <w:r w:rsidRPr="004630B2">
              <w:rPr>
                <w:rFonts w:eastAsia="Calibri"/>
                <w:iCs/>
                <w:lang w:eastAsia="en-US"/>
              </w:rPr>
              <w:t xml:space="preserve">«Ключевые дела </w:t>
            </w:r>
            <w:r>
              <w:rPr>
                <w:rFonts w:eastAsia="Calibri"/>
                <w:iCs/>
                <w:lang w:eastAsia="en-US"/>
              </w:rPr>
              <w:t>техн</w:t>
            </w:r>
            <w:r>
              <w:rPr>
                <w:rFonts w:eastAsia="Calibri"/>
                <w:iCs/>
                <w:lang w:eastAsia="en-US"/>
              </w:rPr>
              <w:t>и</w:t>
            </w:r>
            <w:r>
              <w:rPr>
                <w:rFonts w:eastAsia="Calibri"/>
                <w:iCs/>
                <w:lang w:eastAsia="en-US"/>
              </w:rPr>
              <w:t>кума»</w:t>
            </w:r>
          </w:p>
        </w:tc>
      </w:tr>
      <w:tr w:rsidR="006416FB" w:rsidRPr="004630B2" w:rsidTr="00E5473D">
        <w:tc>
          <w:tcPr>
            <w:tcW w:w="5000" w:type="pct"/>
            <w:gridSpan w:val="7"/>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center"/>
              <w:rPr>
                <w:b/>
                <w:bCs/>
                <w:kern w:val="2"/>
                <w:lang w:eastAsia="ko-KR"/>
              </w:rPr>
            </w:pPr>
            <w:r w:rsidRPr="004630B2">
              <w:rPr>
                <w:b/>
                <w:bCs/>
                <w:kern w:val="2"/>
                <w:lang w:eastAsia="ko-KR"/>
              </w:rPr>
              <w:t>ДЕКАБРЬ</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bCs/>
                <w:kern w:val="2"/>
                <w:lang w:eastAsia="ko-KR"/>
              </w:rPr>
            </w:pPr>
            <w:r>
              <w:rPr>
                <w:b/>
                <w:bCs/>
                <w:kern w:val="2"/>
                <w:lang w:eastAsia="ko-KR"/>
              </w:rPr>
              <w:t>9</w:t>
            </w:r>
            <w:r w:rsidRPr="004630B2">
              <w:rPr>
                <w:b/>
                <w:bCs/>
                <w:kern w:val="2"/>
                <w:lang w:eastAsia="ko-KR"/>
              </w:rPr>
              <w:t xml:space="preserve"> </w:t>
            </w:r>
          </w:p>
        </w:tc>
        <w:tc>
          <w:tcPr>
            <w:tcW w:w="1258"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bCs/>
                <w:kern w:val="2"/>
                <w:lang w:eastAsia="ko-KR"/>
              </w:rPr>
            </w:pPr>
            <w:r w:rsidRPr="004630B2">
              <w:rPr>
                <w:b/>
                <w:bCs/>
                <w:kern w:val="2"/>
                <w:lang w:eastAsia="ko-KR"/>
              </w:rPr>
              <w:t>День Героев Отечества</w:t>
            </w:r>
          </w:p>
        </w:tc>
        <w:tc>
          <w:tcPr>
            <w:tcW w:w="354"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1 курс</w:t>
            </w:r>
          </w:p>
        </w:tc>
        <w:tc>
          <w:tcPr>
            <w:tcW w:w="505"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 xml:space="preserve">Библиотека </w:t>
            </w:r>
          </w:p>
        </w:tc>
        <w:tc>
          <w:tcPr>
            <w:tcW w:w="1312"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Преподаватели ОБЖ, педагоги ДО</w:t>
            </w:r>
          </w:p>
        </w:tc>
        <w:tc>
          <w:tcPr>
            <w:tcW w:w="421" w:type="pct"/>
            <w:tcBorders>
              <w:top w:val="single" w:sz="4" w:space="0" w:color="auto"/>
              <w:left w:val="single" w:sz="4" w:space="0" w:color="auto"/>
              <w:bottom w:val="single" w:sz="4" w:space="0" w:color="auto"/>
              <w:right w:val="single" w:sz="4" w:space="0" w:color="auto"/>
            </w:tcBorders>
          </w:tcPr>
          <w:p w:rsidR="006416FB" w:rsidRPr="006416FB" w:rsidRDefault="006416FB" w:rsidP="0075320A">
            <w:pPr>
              <w:widowControl w:val="0"/>
              <w:autoSpaceDE w:val="0"/>
              <w:autoSpaceDN w:val="0"/>
              <w:rPr>
                <w:kern w:val="2"/>
                <w:sz w:val="22"/>
                <w:lang w:eastAsia="ko-KR"/>
              </w:rPr>
            </w:pPr>
            <w:r w:rsidRPr="006416FB">
              <w:rPr>
                <w:kern w:val="2"/>
                <w:sz w:val="22"/>
                <w:lang w:eastAsia="ko-KR"/>
              </w:rPr>
              <w:t xml:space="preserve">ЛР 1 – ЛР 6, </w:t>
            </w:r>
            <w:r>
              <w:rPr>
                <w:kern w:val="2"/>
                <w:sz w:val="22"/>
                <w:lang w:eastAsia="ko-KR"/>
              </w:rPr>
              <w:t>ЛР 12, ЛР 21, ЛР 22, ЛР 24</w:t>
            </w:r>
          </w:p>
        </w:tc>
        <w:tc>
          <w:tcPr>
            <w:tcW w:w="908"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sidRPr="004630B2">
              <w:rPr>
                <w:rFonts w:eastAsia="Calibri"/>
                <w:iCs/>
                <w:lang w:eastAsia="en-US"/>
              </w:rPr>
              <w:t xml:space="preserve">«Ключевые дела </w:t>
            </w:r>
            <w:r>
              <w:rPr>
                <w:rFonts w:eastAsia="Calibri"/>
                <w:iCs/>
                <w:lang w:eastAsia="en-US"/>
              </w:rPr>
              <w:t>техн</w:t>
            </w:r>
            <w:r>
              <w:rPr>
                <w:rFonts w:eastAsia="Calibri"/>
                <w:iCs/>
                <w:lang w:eastAsia="en-US"/>
              </w:rPr>
              <w:t>и</w:t>
            </w:r>
            <w:r>
              <w:rPr>
                <w:rFonts w:eastAsia="Calibri"/>
                <w:iCs/>
                <w:lang w:eastAsia="en-US"/>
              </w:rPr>
              <w:t>кума</w:t>
            </w:r>
            <w:r w:rsidRPr="004630B2">
              <w:rPr>
                <w:rFonts w:eastAsia="Calibri"/>
                <w:iCs/>
                <w:lang w:eastAsia="en-US"/>
              </w:rPr>
              <w:t>»</w:t>
            </w:r>
            <w:r>
              <w:rPr>
                <w:rFonts w:eastAsia="Calibri"/>
                <w:iCs/>
                <w:lang w:eastAsia="en-US"/>
              </w:rPr>
              <w:t xml:space="preserve">,  </w:t>
            </w:r>
            <w:r w:rsidRPr="004630B2">
              <w:rPr>
                <w:rFonts w:eastAsia="Calibri"/>
                <w:bCs/>
                <w:lang w:eastAsia="en-US"/>
              </w:rPr>
              <w:t>«Кураторство и поддержка</w:t>
            </w:r>
            <w:r>
              <w:rPr>
                <w:rFonts w:eastAsia="Calibri"/>
                <w:bCs/>
                <w:lang w:eastAsia="en-US"/>
              </w:rPr>
              <w:t>», «Сам</w:t>
            </w:r>
            <w:r>
              <w:rPr>
                <w:rFonts w:eastAsia="Calibri"/>
                <w:bCs/>
                <w:lang w:eastAsia="en-US"/>
              </w:rPr>
              <w:t>о</w:t>
            </w:r>
            <w:r>
              <w:rPr>
                <w:rFonts w:eastAsia="Calibri"/>
                <w:bCs/>
                <w:lang w:eastAsia="en-US"/>
              </w:rPr>
              <w:t>управление»</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bCs/>
                <w:kern w:val="2"/>
                <w:lang w:eastAsia="ko-KR"/>
              </w:rPr>
            </w:pPr>
            <w:r>
              <w:rPr>
                <w:b/>
                <w:bCs/>
                <w:kern w:val="2"/>
                <w:lang w:eastAsia="ko-KR"/>
              </w:rPr>
              <w:t>12</w:t>
            </w:r>
          </w:p>
        </w:tc>
        <w:tc>
          <w:tcPr>
            <w:tcW w:w="1258"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bCs/>
                <w:kern w:val="2"/>
                <w:lang w:eastAsia="ko-KR"/>
              </w:rPr>
            </w:pPr>
            <w:r w:rsidRPr="004630B2">
              <w:rPr>
                <w:b/>
                <w:bCs/>
                <w:kern w:val="2"/>
                <w:lang w:eastAsia="ko-KR"/>
              </w:rPr>
              <w:t>День Конституции Российской Федерации</w:t>
            </w:r>
          </w:p>
        </w:tc>
        <w:tc>
          <w:tcPr>
            <w:tcW w:w="354"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6416FB" w:rsidRPr="004630B2" w:rsidRDefault="006416FB" w:rsidP="00551279">
            <w:pPr>
              <w:widowControl w:val="0"/>
              <w:autoSpaceDE w:val="0"/>
              <w:autoSpaceDN w:val="0"/>
              <w:jc w:val="both"/>
              <w:rPr>
                <w:kern w:val="2"/>
                <w:lang w:eastAsia="ko-KR"/>
              </w:rPr>
            </w:pPr>
            <w:r>
              <w:rPr>
                <w:kern w:val="2"/>
                <w:lang w:eastAsia="ko-KR"/>
              </w:rPr>
              <w:t xml:space="preserve">Аудитории ГБПОУ РО </w:t>
            </w:r>
            <w:r>
              <w:rPr>
                <w:kern w:val="2"/>
                <w:lang w:eastAsia="ko-KR"/>
              </w:rPr>
              <w:lastRenderedPageBreak/>
              <w:t>«ВТММ»</w:t>
            </w:r>
          </w:p>
        </w:tc>
        <w:tc>
          <w:tcPr>
            <w:tcW w:w="1312" w:type="pct"/>
            <w:tcBorders>
              <w:top w:val="single" w:sz="4" w:space="0" w:color="auto"/>
              <w:left w:val="single" w:sz="4" w:space="0" w:color="auto"/>
              <w:bottom w:val="single" w:sz="4" w:space="0" w:color="auto"/>
              <w:right w:val="single" w:sz="4" w:space="0" w:color="auto"/>
            </w:tcBorders>
          </w:tcPr>
          <w:p w:rsidR="006416FB" w:rsidRPr="004630B2" w:rsidRDefault="006416FB" w:rsidP="004273EA">
            <w:pPr>
              <w:widowControl w:val="0"/>
              <w:autoSpaceDE w:val="0"/>
              <w:autoSpaceDN w:val="0"/>
              <w:jc w:val="both"/>
              <w:rPr>
                <w:kern w:val="2"/>
                <w:lang w:eastAsia="ko-KR"/>
              </w:rPr>
            </w:pPr>
            <w:r>
              <w:rPr>
                <w:kern w:val="2"/>
                <w:lang w:eastAsia="ko-KR"/>
              </w:rPr>
              <w:lastRenderedPageBreak/>
              <w:t>Преподаватели истории и общес</w:t>
            </w:r>
            <w:r>
              <w:rPr>
                <w:kern w:val="2"/>
                <w:lang w:eastAsia="ko-KR"/>
              </w:rPr>
              <w:t>т</w:t>
            </w:r>
            <w:r>
              <w:rPr>
                <w:kern w:val="2"/>
                <w:lang w:eastAsia="ko-KR"/>
              </w:rPr>
              <w:t>вознания</w:t>
            </w:r>
          </w:p>
        </w:tc>
        <w:tc>
          <w:tcPr>
            <w:tcW w:w="421" w:type="pct"/>
            <w:tcBorders>
              <w:top w:val="single" w:sz="4" w:space="0" w:color="auto"/>
              <w:left w:val="single" w:sz="4" w:space="0" w:color="auto"/>
              <w:bottom w:val="single" w:sz="4" w:space="0" w:color="auto"/>
              <w:right w:val="single" w:sz="4" w:space="0" w:color="auto"/>
            </w:tcBorders>
          </w:tcPr>
          <w:p w:rsidR="006416FB" w:rsidRPr="006416FB" w:rsidRDefault="006416FB" w:rsidP="0075320A">
            <w:pPr>
              <w:widowControl w:val="0"/>
              <w:autoSpaceDE w:val="0"/>
              <w:autoSpaceDN w:val="0"/>
              <w:rPr>
                <w:kern w:val="2"/>
                <w:sz w:val="22"/>
                <w:lang w:eastAsia="ko-KR"/>
              </w:rPr>
            </w:pPr>
            <w:r w:rsidRPr="006416FB">
              <w:rPr>
                <w:kern w:val="2"/>
                <w:sz w:val="22"/>
                <w:lang w:eastAsia="ko-KR"/>
              </w:rPr>
              <w:t xml:space="preserve">ЛР 1 - ЛР 3, ЛР 22, </w:t>
            </w:r>
            <w:r w:rsidRPr="006416FB">
              <w:rPr>
                <w:kern w:val="2"/>
                <w:sz w:val="22"/>
                <w:lang w:eastAsia="ko-KR"/>
              </w:rPr>
              <w:lastRenderedPageBreak/>
              <w:t>ЛР 24, ЛР 28</w:t>
            </w:r>
          </w:p>
        </w:tc>
        <w:tc>
          <w:tcPr>
            <w:tcW w:w="908" w:type="pct"/>
            <w:tcBorders>
              <w:top w:val="single" w:sz="4" w:space="0" w:color="auto"/>
              <w:left w:val="single" w:sz="4" w:space="0" w:color="auto"/>
              <w:bottom w:val="single" w:sz="4" w:space="0" w:color="auto"/>
              <w:right w:val="single" w:sz="4" w:space="0" w:color="auto"/>
            </w:tcBorders>
          </w:tcPr>
          <w:p w:rsidR="006416FB" w:rsidRPr="004630B2" w:rsidRDefault="006416FB" w:rsidP="005933CC">
            <w:pPr>
              <w:widowControl w:val="0"/>
              <w:autoSpaceDE w:val="0"/>
              <w:autoSpaceDN w:val="0"/>
              <w:jc w:val="both"/>
              <w:rPr>
                <w:kern w:val="2"/>
                <w:lang w:eastAsia="ko-KR"/>
              </w:rPr>
            </w:pPr>
            <w:r>
              <w:rPr>
                <w:rFonts w:eastAsia="Calibri"/>
                <w:bCs/>
                <w:lang w:eastAsia="en-US"/>
              </w:rPr>
              <w:lastRenderedPageBreak/>
              <w:t>«Самоуправление»</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bCs/>
                <w:kern w:val="2"/>
                <w:lang w:eastAsia="ko-KR"/>
              </w:rPr>
            </w:pPr>
            <w:r>
              <w:rPr>
                <w:b/>
                <w:bCs/>
                <w:kern w:val="2"/>
                <w:lang w:eastAsia="ko-KR"/>
              </w:rPr>
              <w:lastRenderedPageBreak/>
              <w:t>25</w:t>
            </w:r>
          </w:p>
        </w:tc>
        <w:tc>
          <w:tcPr>
            <w:tcW w:w="1258"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bCs/>
                <w:kern w:val="2"/>
                <w:lang w:eastAsia="ko-KR"/>
              </w:rPr>
            </w:pPr>
            <w:r>
              <w:rPr>
                <w:b/>
                <w:bCs/>
                <w:kern w:val="2"/>
                <w:lang w:eastAsia="ko-KR"/>
              </w:rPr>
              <w:t>Тематические классные часы «Эффективная подготовка к се</w:t>
            </w:r>
            <w:r>
              <w:rPr>
                <w:b/>
                <w:bCs/>
                <w:kern w:val="2"/>
                <w:lang w:eastAsia="ko-KR"/>
              </w:rPr>
              <w:t>с</w:t>
            </w:r>
            <w:r>
              <w:rPr>
                <w:b/>
                <w:bCs/>
                <w:kern w:val="2"/>
                <w:lang w:eastAsia="ko-KR"/>
              </w:rPr>
              <w:t>сии»</w:t>
            </w:r>
          </w:p>
        </w:tc>
        <w:tc>
          <w:tcPr>
            <w:tcW w:w="354" w:type="pct"/>
            <w:tcBorders>
              <w:top w:val="single" w:sz="4" w:space="0" w:color="auto"/>
              <w:left w:val="single" w:sz="4" w:space="0" w:color="auto"/>
              <w:bottom w:val="single" w:sz="4" w:space="0" w:color="auto"/>
              <w:right w:val="single" w:sz="4" w:space="0" w:color="auto"/>
            </w:tcBorders>
          </w:tcPr>
          <w:p w:rsidR="006416FB" w:rsidRDefault="006416FB">
            <w:pPr>
              <w:widowControl w:val="0"/>
              <w:autoSpaceDE w:val="0"/>
              <w:autoSpaceDN w:val="0"/>
              <w:jc w:val="both"/>
              <w:rPr>
                <w:kern w:val="2"/>
                <w:lang w:eastAsia="ko-KR"/>
              </w:rPr>
            </w:pPr>
            <w:r>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6416FB" w:rsidRPr="004630B2" w:rsidRDefault="006416FB" w:rsidP="00551279">
            <w:pPr>
              <w:widowControl w:val="0"/>
              <w:autoSpaceDE w:val="0"/>
              <w:autoSpaceDN w:val="0"/>
              <w:jc w:val="both"/>
              <w:rPr>
                <w:kern w:val="2"/>
                <w:lang w:eastAsia="ko-KR"/>
              </w:rPr>
            </w:pPr>
            <w:r>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6416FB" w:rsidRDefault="006416FB" w:rsidP="004273EA">
            <w:pPr>
              <w:widowControl w:val="0"/>
              <w:autoSpaceDE w:val="0"/>
              <w:autoSpaceDN w:val="0"/>
              <w:jc w:val="both"/>
              <w:rPr>
                <w:kern w:val="2"/>
                <w:lang w:eastAsia="ko-KR"/>
              </w:rPr>
            </w:pPr>
            <w:r>
              <w:rPr>
                <w:kern w:val="2"/>
                <w:lang w:eastAsia="ko-KR"/>
              </w:rPr>
              <w:t>Педагог-психолог, классные руков</w:t>
            </w:r>
            <w:r>
              <w:rPr>
                <w:kern w:val="2"/>
                <w:lang w:eastAsia="ko-KR"/>
              </w:rPr>
              <w:t>о</w:t>
            </w:r>
            <w:r>
              <w:rPr>
                <w:kern w:val="2"/>
                <w:lang w:eastAsia="ko-KR"/>
              </w:rPr>
              <w:t>дители, родители</w:t>
            </w:r>
          </w:p>
        </w:tc>
        <w:tc>
          <w:tcPr>
            <w:tcW w:w="421" w:type="pct"/>
            <w:tcBorders>
              <w:top w:val="single" w:sz="4" w:space="0" w:color="auto"/>
              <w:left w:val="single" w:sz="4" w:space="0" w:color="auto"/>
              <w:bottom w:val="single" w:sz="4" w:space="0" w:color="auto"/>
              <w:right w:val="single" w:sz="4" w:space="0" w:color="auto"/>
            </w:tcBorders>
          </w:tcPr>
          <w:p w:rsidR="006416FB" w:rsidRPr="006416FB" w:rsidRDefault="006416FB" w:rsidP="00E5473D">
            <w:pPr>
              <w:widowControl w:val="0"/>
              <w:autoSpaceDE w:val="0"/>
              <w:autoSpaceDN w:val="0"/>
              <w:rPr>
                <w:kern w:val="2"/>
                <w:sz w:val="22"/>
                <w:lang w:eastAsia="ko-KR"/>
              </w:rPr>
            </w:pPr>
            <w:r w:rsidRPr="006416FB">
              <w:rPr>
                <w:kern w:val="2"/>
                <w:sz w:val="22"/>
                <w:lang w:eastAsia="ko-KR"/>
              </w:rPr>
              <w:t xml:space="preserve">ЛР 1, ЛР 4, ЛР </w:t>
            </w:r>
            <w:r>
              <w:rPr>
                <w:kern w:val="2"/>
                <w:sz w:val="22"/>
                <w:lang w:eastAsia="ko-KR"/>
              </w:rPr>
              <w:t>13 – ЛР 21, ЛР 25, ЛР 30</w:t>
            </w:r>
          </w:p>
        </w:tc>
        <w:tc>
          <w:tcPr>
            <w:tcW w:w="908" w:type="pct"/>
            <w:tcBorders>
              <w:top w:val="single" w:sz="4" w:space="0" w:color="auto"/>
              <w:left w:val="single" w:sz="4" w:space="0" w:color="auto"/>
              <w:bottom w:val="single" w:sz="4" w:space="0" w:color="auto"/>
              <w:right w:val="single" w:sz="4" w:space="0" w:color="auto"/>
            </w:tcBorders>
          </w:tcPr>
          <w:p w:rsidR="006416FB" w:rsidRPr="004630B2" w:rsidRDefault="006416FB" w:rsidP="00E5473D">
            <w:pPr>
              <w:suppressAutoHyphens/>
              <w:autoSpaceDE w:val="0"/>
              <w:autoSpaceDN w:val="0"/>
              <w:rPr>
                <w:kern w:val="2"/>
                <w:lang w:eastAsia="ko-KR"/>
              </w:rPr>
            </w:pPr>
            <w:r w:rsidRPr="004630B2">
              <w:rPr>
                <w:rFonts w:eastAsia="Calibri"/>
                <w:bCs/>
                <w:lang w:eastAsia="en-US"/>
              </w:rPr>
              <w:t>«Кураторство и поддержка</w:t>
            </w:r>
            <w:r>
              <w:rPr>
                <w:rFonts w:eastAsia="Calibri"/>
                <w:bCs/>
                <w:lang w:eastAsia="en-US"/>
              </w:rPr>
              <w:t>»</w:t>
            </w:r>
            <w:r w:rsidR="00E5473D">
              <w:rPr>
                <w:rFonts w:eastAsia="Calibri"/>
                <w:bCs/>
                <w:lang w:eastAsia="en-US"/>
              </w:rPr>
              <w:t xml:space="preserve">, </w:t>
            </w:r>
            <w:r w:rsidR="00E5473D" w:rsidRPr="00952D2C">
              <w:rPr>
                <w:rFonts w:eastAsia="Calibri"/>
                <w:iCs/>
                <w:lang w:eastAsia="en-US"/>
              </w:rPr>
              <w:t xml:space="preserve">«Ключевые дела </w:t>
            </w:r>
            <w:r w:rsidR="00E5473D">
              <w:rPr>
                <w:rFonts w:eastAsia="Calibri"/>
                <w:iCs/>
                <w:lang w:eastAsia="en-US"/>
              </w:rPr>
              <w:t>техникума</w:t>
            </w:r>
            <w:r w:rsidR="00E5473D" w:rsidRPr="00952D2C">
              <w:rPr>
                <w:rFonts w:eastAsia="Calibri"/>
                <w:iCs/>
                <w:lang w:eastAsia="en-US"/>
              </w:rPr>
              <w:t>»</w:t>
            </w:r>
          </w:p>
        </w:tc>
      </w:tr>
      <w:tr w:rsidR="006416FB" w:rsidRPr="004630B2" w:rsidTr="00E5473D">
        <w:tc>
          <w:tcPr>
            <w:tcW w:w="5000" w:type="pct"/>
            <w:gridSpan w:val="7"/>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center"/>
              <w:rPr>
                <w:b/>
                <w:bCs/>
                <w:kern w:val="2"/>
                <w:lang w:eastAsia="ko-KR"/>
              </w:rPr>
            </w:pPr>
            <w:r w:rsidRPr="004630B2">
              <w:rPr>
                <w:b/>
                <w:bCs/>
                <w:kern w:val="2"/>
                <w:lang w:eastAsia="ko-KR"/>
              </w:rPr>
              <w:t>ЯНВАРЬ</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bCs/>
                <w:kern w:val="2"/>
                <w:lang w:eastAsia="ko-KR"/>
              </w:rPr>
            </w:pPr>
            <w:r>
              <w:rPr>
                <w:b/>
                <w:bCs/>
                <w:kern w:val="2"/>
                <w:lang w:eastAsia="ko-KR"/>
              </w:rPr>
              <w:t>25</w:t>
            </w:r>
          </w:p>
        </w:tc>
        <w:tc>
          <w:tcPr>
            <w:tcW w:w="1258"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kern w:val="2"/>
                <w:lang w:eastAsia="ko-KR"/>
              </w:rPr>
            </w:pPr>
            <w:r w:rsidRPr="004630B2">
              <w:rPr>
                <w:b/>
                <w:bCs/>
                <w:kern w:val="2"/>
                <w:lang w:eastAsia="ko-KR"/>
              </w:rPr>
              <w:t>«Татьянин день»</w:t>
            </w:r>
            <w:r w:rsidRPr="004630B2">
              <w:rPr>
                <w:kern w:val="2"/>
                <w:lang w:eastAsia="ko-KR"/>
              </w:rPr>
              <w:t xml:space="preserve"> </w:t>
            </w:r>
            <w:r w:rsidRPr="004630B2">
              <w:rPr>
                <w:b/>
                <w:bCs/>
                <w:kern w:val="2"/>
                <w:lang w:eastAsia="ko-KR"/>
              </w:rPr>
              <w:t>(праздник ст</w:t>
            </w:r>
            <w:r w:rsidRPr="004630B2">
              <w:rPr>
                <w:b/>
                <w:bCs/>
                <w:kern w:val="2"/>
                <w:lang w:eastAsia="ko-KR"/>
              </w:rPr>
              <w:t>у</w:t>
            </w:r>
            <w:r w:rsidRPr="004630B2">
              <w:rPr>
                <w:b/>
                <w:bCs/>
                <w:kern w:val="2"/>
                <w:lang w:eastAsia="ko-KR"/>
              </w:rPr>
              <w:t>дентов)</w:t>
            </w:r>
          </w:p>
        </w:tc>
        <w:tc>
          <w:tcPr>
            <w:tcW w:w="354"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Актовый зал</w:t>
            </w:r>
          </w:p>
        </w:tc>
        <w:tc>
          <w:tcPr>
            <w:tcW w:w="1312"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Педагоги ДО</w:t>
            </w:r>
          </w:p>
        </w:tc>
        <w:tc>
          <w:tcPr>
            <w:tcW w:w="421" w:type="pct"/>
            <w:tcBorders>
              <w:top w:val="single" w:sz="4" w:space="0" w:color="auto"/>
              <w:left w:val="single" w:sz="4" w:space="0" w:color="auto"/>
              <w:bottom w:val="single" w:sz="4" w:space="0" w:color="auto"/>
              <w:right w:val="single" w:sz="4" w:space="0" w:color="auto"/>
            </w:tcBorders>
          </w:tcPr>
          <w:p w:rsidR="006416FB" w:rsidRPr="00BD5E3C" w:rsidRDefault="006416FB" w:rsidP="00E5473D">
            <w:pPr>
              <w:widowControl w:val="0"/>
              <w:autoSpaceDE w:val="0"/>
              <w:autoSpaceDN w:val="0"/>
              <w:rPr>
                <w:kern w:val="2"/>
                <w:sz w:val="22"/>
                <w:lang w:eastAsia="ko-KR"/>
              </w:rPr>
            </w:pPr>
            <w:r w:rsidRPr="00BD5E3C">
              <w:rPr>
                <w:kern w:val="2"/>
                <w:sz w:val="22"/>
                <w:lang w:eastAsia="ko-KR"/>
              </w:rPr>
              <w:t>ЛР 1 – ЛР 3, ЛР 5, ЛР 20, ЛР</w:t>
            </w:r>
            <w:r w:rsidR="00BD5E3C" w:rsidRPr="00BD5E3C">
              <w:rPr>
                <w:kern w:val="2"/>
                <w:sz w:val="22"/>
                <w:lang w:eastAsia="ko-KR"/>
              </w:rPr>
              <w:t xml:space="preserve"> 22, ЛР 25, ЛР 28</w:t>
            </w:r>
          </w:p>
        </w:tc>
        <w:tc>
          <w:tcPr>
            <w:tcW w:w="908"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rFonts w:eastAsia="Calibri"/>
                <w:bCs/>
                <w:lang w:eastAsia="en-US"/>
              </w:rPr>
              <w:t>«Самоуправление»</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bCs/>
                <w:kern w:val="2"/>
                <w:lang w:eastAsia="ko-KR"/>
              </w:rPr>
            </w:pPr>
            <w:r>
              <w:rPr>
                <w:b/>
                <w:bCs/>
                <w:kern w:val="2"/>
                <w:lang w:eastAsia="ko-KR"/>
              </w:rPr>
              <w:t>27</w:t>
            </w:r>
          </w:p>
        </w:tc>
        <w:tc>
          <w:tcPr>
            <w:tcW w:w="1258" w:type="pct"/>
            <w:tcBorders>
              <w:top w:val="single" w:sz="4" w:space="0" w:color="auto"/>
              <w:left w:val="single" w:sz="4" w:space="0" w:color="auto"/>
              <w:bottom w:val="single" w:sz="4" w:space="0" w:color="auto"/>
              <w:right w:val="single" w:sz="4" w:space="0" w:color="auto"/>
            </w:tcBorders>
          </w:tcPr>
          <w:p w:rsidR="006416FB" w:rsidRPr="004630B2" w:rsidRDefault="006416FB" w:rsidP="000B0AB3">
            <w:pPr>
              <w:widowControl w:val="0"/>
              <w:autoSpaceDE w:val="0"/>
              <w:autoSpaceDN w:val="0"/>
              <w:jc w:val="both"/>
              <w:rPr>
                <w:b/>
                <w:bCs/>
                <w:kern w:val="2"/>
                <w:lang w:eastAsia="ko-KR"/>
              </w:rPr>
            </w:pPr>
            <w:r w:rsidRPr="004630B2">
              <w:rPr>
                <w:b/>
                <w:bCs/>
                <w:kern w:val="2"/>
                <w:lang w:eastAsia="ko-KR"/>
              </w:rPr>
              <w:t>День снятия блокады Лени</w:t>
            </w:r>
            <w:r w:rsidRPr="004630B2">
              <w:rPr>
                <w:b/>
                <w:bCs/>
                <w:kern w:val="2"/>
                <w:lang w:eastAsia="ko-KR"/>
              </w:rPr>
              <w:t>н</w:t>
            </w:r>
            <w:r w:rsidRPr="004630B2">
              <w:rPr>
                <w:b/>
                <w:bCs/>
                <w:kern w:val="2"/>
                <w:lang w:eastAsia="ko-KR"/>
              </w:rPr>
              <w:t>града</w:t>
            </w:r>
          </w:p>
        </w:tc>
        <w:tc>
          <w:tcPr>
            <w:tcW w:w="354"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6416FB" w:rsidRPr="004630B2" w:rsidRDefault="006416FB" w:rsidP="00551279">
            <w:pPr>
              <w:widowControl w:val="0"/>
              <w:autoSpaceDE w:val="0"/>
              <w:autoSpaceDN w:val="0"/>
              <w:jc w:val="both"/>
              <w:rPr>
                <w:kern w:val="2"/>
                <w:lang w:eastAsia="ko-KR"/>
              </w:rPr>
            </w:pPr>
            <w:r>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Классные руководители, педагоги ДО, преподаватели истории и общ</w:t>
            </w:r>
            <w:r>
              <w:rPr>
                <w:kern w:val="2"/>
                <w:lang w:eastAsia="ko-KR"/>
              </w:rPr>
              <w:t>е</w:t>
            </w:r>
            <w:r>
              <w:rPr>
                <w:kern w:val="2"/>
                <w:lang w:eastAsia="ko-KR"/>
              </w:rPr>
              <w:t>ствознания</w:t>
            </w:r>
          </w:p>
        </w:tc>
        <w:tc>
          <w:tcPr>
            <w:tcW w:w="421" w:type="pct"/>
            <w:tcBorders>
              <w:top w:val="single" w:sz="4" w:space="0" w:color="auto"/>
              <w:left w:val="single" w:sz="4" w:space="0" w:color="auto"/>
              <w:bottom w:val="single" w:sz="4" w:space="0" w:color="auto"/>
              <w:right w:val="single" w:sz="4" w:space="0" w:color="auto"/>
            </w:tcBorders>
          </w:tcPr>
          <w:p w:rsidR="006416FB" w:rsidRPr="00BD5E3C" w:rsidRDefault="00BD5E3C" w:rsidP="00BD5E3C">
            <w:pPr>
              <w:widowControl w:val="0"/>
              <w:autoSpaceDE w:val="0"/>
              <w:autoSpaceDN w:val="0"/>
              <w:rPr>
                <w:kern w:val="2"/>
                <w:sz w:val="22"/>
                <w:lang w:eastAsia="ko-KR"/>
              </w:rPr>
            </w:pPr>
            <w:r w:rsidRPr="00BD5E3C">
              <w:rPr>
                <w:kern w:val="2"/>
                <w:sz w:val="22"/>
                <w:lang w:eastAsia="ko-KR"/>
              </w:rPr>
              <w:t xml:space="preserve">ЛР 1, ЛР 2, ЛР 5 – ЛР 7, ЛР </w:t>
            </w:r>
            <w:r>
              <w:rPr>
                <w:kern w:val="2"/>
                <w:sz w:val="22"/>
                <w:lang w:eastAsia="ko-KR"/>
              </w:rPr>
              <w:t>12</w:t>
            </w:r>
          </w:p>
        </w:tc>
        <w:tc>
          <w:tcPr>
            <w:tcW w:w="908" w:type="pct"/>
            <w:tcBorders>
              <w:top w:val="single" w:sz="4" w:space="0" w:color="auto"/>
              <w:left w:val="single" w:sz="4" w:space="0" w:color="auto"/>
              <w:bottom w:val="single" w:sz="4" w:space="0" w:color="auto"/>
              <w:right w:val="single" w:sz="4" w:space="0" w:color="auto"/>
            </w:tcBorders>
          </w:tcPr>
          <w:p w:rsidR="006416FB" w:rsidRPr="004630B2" w:rsidRDefault="006416FB" w:rsidP="00E5473D">
            <w:pPr>
              <w:suppressAutoHyphens/>
              <w:autoSpaceDE w:val="0"/>
              <w:autoSpaceDN w:val="0"/>
              <w:rPr>
                <w:kern w:val="2"/>
                <w:lang w:eastAsia="ko-KR"/>
              </w:rPr>
            </w:pPr>
            <w:r w:rsidRPr="004630B2">
              <w:rPr>
                <w:rFonts w:eastAsia="Calibri"/>
                <w:bCs/>
                <w:lang w:eastAsia="en-US"/>
              </w:rPr>
              <w:t>«Кураторство и поддержка</w:t>
            </w:r>
            <w:r>
              <w:rPr>
                <w:rFonts w:eastAsia="Calibri"/>
                <w:bCs/>
                <w:lang w:eastAsia="en-US"/>
              </w:rPr>
              <w:t xml:space="preserve">», </w:t>
            </w:r>
            <w:r w:rsidRPr="004630B2">
              <w:rPr>
                <w:rFonts w:eastAsia="Calibri"/>
                <w:iCs/>
                <w:lang w:eastAsia="en-US"/>
              </w:rPr>
              <w:t>«Учебное занятие»</w:t>
            </w:r>
            <w:r w:rsidR="00E5473D">
              <w:rPr>
                <w:rFonts w:eastAsia="Calibri"/>
                <w:iCs/>
                <w:lang w:eastAsia="en-US"/>
              </w:rPr>
              <w:t xml:space="preserve">, </w:t>
            </w:r>
            <w:r w:rsidR="00E5473D" w:rsidRPr="00952D2C">
              <w:rPr>
                <w:rFonts w:eastAsia="Calibri"/>
                <w:iCs/>
                <w:lang w:eastAsia="en-US"/>
              </w:rPr>
              <w:t xml:space="preserve">«Ключевые дела </w:t>
            </w:r>
            <w:r w:rsidR="00E5473D">
              <w:rPr>
                <w:rFonts w:eastAsia="Calibri"/>
                <w:iCs/>
                <w:lang w:eastAsia="en-US"/>
              </w:rPr>
              <w:t>техникума</w:t>
            </w:r>
            <w:r w:rsidR="00E5473D" w:rsidRPr="00952D2C">
              <w:rPr>
                <w:rFonts w:eastAsia="Calibri"/>
                <w:iCs/>
                <w:lang w:eastAsia="en-US"/>
              </w:rPr>
              <w:t>»</w:t>
            </w:r>
          </w:p>
        </w:tc>
      </w:tr>
      <w:tr w:rsidR="006416FB" w:rsidRPr="004630B2" w:rsidTr="00E5473D">
        <w:tc>
          <w:tcPr>
            <w:tcW w:w="5000" w:type="pct"/>
            <w:gridSpan w:val="7"/>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center"/>
              <w:rPr>
                <w:b/>
                <w:bCs/>
                <w:kern w:val="2"/>
                <w:lang w:eastAsia="ko-KR"/>
              </w:rPr>
            </w:pPr>
            <w:r w:rsidRPr="004630B2">
              <w:rPr>
                <w:b/>
                <w:bCs/>
                <w:kern w:val="2"/>
                <w:lang w:eastAsia="ko-KR"/>
              </w:rPr>
              <w:t>ФЕВРАЛЬ</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6416FB" w:rsidRPr="004630B2" w:rsidRDefault="00BD5E3C">
            <w:pPr>
              <w:widowControl w:val="0"/>
              <w:autoSpaceDE w:val="0"/>
              <w:autoSpaceDN w:val="0"/>
              <w:jc w:val="both"/>
              <w:rPr>
                <w:b/>
                <w:bCs/>
                <w:kern w:val="2"/>
                <w:lang w:eastAsia="ko-KR"/>
              </w:rPr>
            </w:pPr>
            <w:r>
              <w:rPr>
                <w:b/>
                <w:bCs/>
                <w:kern w:val="2"/>
                <w:lang w:eastAsia="ko-KR"/>
              </w:rPr>
              <w:t>2</w:t>
            </w:r>
          </w:p>
        </w:tc>
        <w:tc>
          <w:tcPr>
            <w:tcW w:w="1258"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bCs/>
                <w:kern w:val="2"/>
                <w:lang w:eastAsia="ko-KR"/>
              </w:rPr>
            </w:pPr>
            <w:r w:rsidRPr="004630B2">
              <w:rPr>
                <w:b/>
                <w:bCs/>
                <w:kern w:val="2"/>
                <w:lang w:eastAsia="ko-KR"/>
              </w:rPr>
              <w:t>День воинской славы России</w:t>
            </w:r>
          </w:p>
          <w:p w:rsidR="006416FB" w:rsidRPr="004630B2" w:rsidRDefault="006416FB">
            <w:pPr>
              <w:widowControl w:val="0"/>
              <w:autoSpaceDE w:val="0"/>
              <w:autoSpaceDN w:val="0"/>
              <w:jc w:val="both"/>
              <w:rPr>
                <w:b/>
                <w:bCs/>
                <w:kern w:val="2"/>
                <w:lang w:eastAsia="ko-KR"/>
              </w:rPr>
            </w:pPr>
            <w:r w:rsidRPr="004630B2">
              <w:rPr>
                <w:b/>
                <w:bCs/>
                <w:kern w:val="2"/>
                <w:lang w:eastAsia="ko-KR"/>
              </w:rPr>
              <w:t>(Сталинградская битва, 1943)</w:t>
            </w:r>
          </w:p>
        </w:tc>
        <w:tc>
          <w:tcPr>
            <w:tcW w:w="354"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1-2 курс</w:t>
            </w:r>
          </w:p>
        </w:tc>
        <w:tc>
          <w:tcPr>
            <w:tcW w:w="505" w:type="pct"/>
            <w:tcBorders>
              <w:top w:val="single" w:sz="4" w:space="0" w:color="auto"/>
              <w:left w:val="single" w:sz="4" w:space="0" w:color="auto"/>
              <w:bottom w:val="single" w:sz="4" w:space="0" w:color="auto"/>
              <w:right w:val="single" w:sz="4" w:space="0" w:color="auto"/>
            </w:tcBorders>
          </w:tcPr>
          <w:p w:rsidR="006416FB" w:rsidRPr="004630B2" w:rsidRDefault="006416FB" w:rsidP="00551279">
            <w:pPr>
              <w:widowControl w:val="0"/>
              <w:autoSpaceDE w:val="0"/>
              <w:autoSpaceDN w:val="0"/>
              <w:jc w:val="both"/>
              <w:rPr>
                <w:kern w:val="2"/>
                <w:lang w:eastAsia="ko-KR"/>
              </w:rPr>
            </w:pPr>
            <w:r>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proofErr w:type="spellStart"/>
            <w:r>
              <w:rPr>
                <w:kern w:val="2"/>
                <w:lang w:eastAsia="ko-KR"/>
              </w:rPr>
              <w:t>Студсовет</w:t>
            </w:r>
            <w:proofErr w:type="spellEnd"/>
            <w:r>
              <w:rPr>
                <w:kern w:val="2"/>
                <w:lang w:eastAsia="ko-KR"/>
              </w:rPr>
              <w:t>, педагоги ДО</w:t>
            </w:r>
          </w:p>
        </w:tc>
        <w:tc>
          <w:tcPr>
            <w:tcW w:w="421" w:type="pct"/>
            <w:tcBorders>
              <w:top w:val="single" w:sz="4" w:space="0" w:color="auto"/>
              <w:left w:val="single" w:sz="4" w:space="0" w:color="auto"/>
              <w:bottom w:val="single" w:sz="4" w:space="0" w:color="auto"/>
              <w:right w:val="single" w:sz="4" w:space="0" w:color="auto"/>
            </w:tcBorders>
          </w:tcPr>
          <w:p w:rsidR="006416FB" w:rsidRPr="004630B2" w:rsidRDefault="00BD5E3C">
            <w:pPr>
              <w:widowControl w:val="0"/>
              <w:autoSpaceDE w:val="0"/>
              <w:autoSpaceDN w:val="0"/>
              <w:jc w:val="both"/>
              <w:rPr>
                <w:kern w:val="2"/>
                <w:lang w:eastAsia="ko-KR"/>
              </w:rPr>
            </w:pPr>
            <w:r w:rsidRPr="00BD5E3C">
              <w:rPr>
                <w:kern w:val="2"/>
                <w:sz w:val="22"/>
                <w:lang w:eastAsia="ko-KR"/>
              </w:rPr>
              <w:t xml:space="preserve">ЛР 1, ЛР 2, ЛР 5 – ЛР 7, ЛР </w:t>
            </w:r>
            <w:r>
              <w:rPr>
                <w:kern w:val="2"/>
                <w:sz w:val="22"/>
                <w:lang w:eastAsia="ko-KR"/>
              </w:rPr>
              <w:t>12, ЛР 28</w:t>
            </w:r>
          </w:p>
        </w:tc>
        <w:tc>
          <w:tcPr>
            <w:tcW w:w="908" w:type="pct"/>
            <w:tcBorders>
              <w:top w:val="single" w:sz="4" w:space="0" w:color="auto"/>
              <w:left w:val="single" w:sz="4" w:space="0" w:color="auto"/>
              <w:bottom w:val="single" w:sz="4" w:space="0" w:color="auto"/>
              <w:right w:val="single" w:sz="4" w:space="0" w:color="auto"/>
            </w:tcBorders>
          </w:tcPr>
          <w:p w:rsidR="006416FB" w:rsidRPr="004630B2" w:rsidRDefault="006416FB" w:rsidP="0075320A">
            <w:pPr>
              <w:widowControl w:val="0"/>
              <w:autoSpaceDE w:val="0"/>
              <w:autoSpaceDN w:val="0"/>
              <w:jc w:val="both"/>
              <w:rPr>
                <w:kern w:val="2"/>
                <w:lang w:eastAsia="ko-KR"/>
              </w:rPr>
            </w:pPr>
            <w:r>
              <w:rPr>
                <w:rFonts w:eastAsia="Calibri"/>
                <w:bCs/>
                <w:lang w:eastAsia="en-US"/>
              </w:rPr>
              <w:t>«Самоуправление»</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6416FB" w:rsidRPr="004630B2" w:rsidRDefault="00BD5E3C">
            <w:pPr>
              <w:widowControl w:val="0"/>
              <w:autoSpaceDE w:val="0"/>
              <w:autoSpaceDN w:val="0"/>
              <w:jc w:val="both"/>
              <w:rPr>
                <w:b/>
                <w:bCs/>
                <w:kern w:val="2"/>
                <w:lang w:eastAsia="ko-KR"/>
              </w:rPr>
            </w:pPr>
            <w:r>
              <w:rPr>
                <w:b/>
                <w:bCs/>
                <w:kern w:val="2"/>
                <w:lang w:eastAsia="ko-KR"/>
              </w:rPr>
              <w:t>8</w:t>
            </w:r>
          </w:p>
        </w:tc>
        <w:tc>
          <w:tcPr>
            <w:tcW w:w="1258" w:type="pct"/>
            <w:tcBorders>
              <w:top w:val="single" w:sz="4" w:space="0" w:color="auto"/>
              <w:left w:val="single" w:sz="4" w:space="0" w:color="auto"/>
              <w:bottom w:val="single" w:sz="4" w:space="0" w:color="auto"/>
              <w:right w:val="single" w:sz="4" w:space="0" w:color="auto"/>
            </w:tcBorders>
            <w:hideMark/>
          </w:tcPr>
          <w:p w:rsidR="006416FB" w:rsidRPr="004630B2" w:rsidRDefault="006416FB">
            <w:pPr>
              <w:widowControl w:val="0"/>
              <w:autoSpaceDE w:val="0"/>
              <w:autoSpaceDN w:val="0"/>
              <w:jc w:val="both"/>
              <w:rPr>
                <w:b/>
                <w:bCs/>
                <w:kern w:val="2"/>
                <w:lang w:eastAsia="ko-KR"/>
              </w:rPr>
            </w:pPr>
            <w:r w:rsidRPr="004630B2">
              <w:rPr>
                <w:b/>
                <w:bCs/>
                <w:kern w:val="2"/>
                <w:lang w:eastAsia="ko-KR"/>
              </w:rPr>
              <w:t>День русской науки</w:t>
            </w:r>
          </w:p>
        </w:tc>
        <w:tc>
          <w:tcPr>
            <w:tcW w:w="354"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6416FB" w:rsidRPr="004630B2" w:rsidRDefault="006416FB" w:rsidP="00551279">
            <w:pPr>
              <w:widowControl w:val="0"/>
              <w:autoSpaceDE w:val="0"/>
              <w:autoSpaceDN w:val="0"/>
              <w:jc w:val="both"/>
              <w:rPr>
                <w:kern w:val="2"/>
                <w:lang w:eastAsia="ko-KR"/>
              </w:rPr>
            </w:pPr>
            <w:r>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Pr>
                <w:kern w:val="2"/>
                <w:lang w:eastAsia="ko-KR"/>
              </w:rPr>
              <w:t xml:space="preserve">Преподаватели </w:t>
            </w:r>
            <w:proofErr w:type="spellStart"/>
            <w:r>
              <w:rPr>
                <w:kern w:val="2"/>
                <w:lang w:eastAsia="ko-KR"/>
              </w:rPr>
              <w:t>спецдисциплин</w:t>
            </w:r>
            <w:proofErr w:type="spellEnd"/>
          </w:p>
        </w:tc>
        <w:tc>
          <w:tcPr>
            <w:tcW w:w="421" w:type="pct"/>
            <w:tcBorders>
              <w:top w:val="single" w:sz="4" w:space="0" w:color="auto"/>
              <w:left w:val="single" w:sz="4" w:space="0" w:color="auto"/>
              <w:bottom w:val="single" w:sz="4" w:space="0" w:color="auto"/>
              <w:right w:val="single" w:sz="4" w:space="0" w:color="auto"/>
            </w:tcBorders>
          </w:tcPr>
          <w:p w:rsidR="006416FB" w:rsidRPr="00BD5E3C" w:rsidRDefault="00BD5E3C" w:rsidP="00E5473D">
            <w:pPr>
              <w:widowControl w:val="0"/>
              <w:autoSpaceDE w:val="0"/>
              <w:autoSpaceDN w:val="0"/>
              <w:rPr>
                <w:kern w:val="2"/>
                <w:sz w:val="22"/>
                <w:lang w:eastAsia="ko-KR"/>
              </w:rPr>
            </w:pPr>
            <w:r w:rsidRPr="00BD5E3C">
              <w:rPr>
                <w:kern w:val="2"/>
                <w:sz w:val="22"/>
                <w:lang w:eastAsia="ko-KR"/>
              </w:rPr>
              <w:t>ЛР 1, ЛР 4, ЛР 19, ЛР 25</w:t>
            </w:r>
          </w:p>
        </w:tc>
        <w:tc>
          <w:tcPr>
            <w:tcW w:w="908" w:type="pct"/>
            <w:tcBorders>
              <w:top w:val="single" w:sz="4" w:space="0" w:color="auto"/>
              <w:left w:val="single" w:sz="4" w:space="0" w:color="auto"/>
              <w:bottom w:val="single" w:sz="4" w:space="0" w:color="auto"/>
              <w:right w:val="single" w:sz="4" w:space="0" w:color="auto"/>
            </w:tcBorders>
          </w:tcPr>
          <w:p w:rsidR="006416FB" w:rsidRPr="004630B2" w:rsidRDefault="006416FB">
            <w:pPr>
              <w:widowControl w:val="0"/>
              <w:autoSpaceDE w:val="0"/>
              <w:autoSpaceDN w:val="0"/>
              <w:jc w:val="both"/>
              <w:rPr>
                <w:kern w:val="2"/>
                <w:lang w:eastAsia="ko-KR"/>
              </w:rPr>
            </w:pPr>
            <w:r w:rsidRPr="004630B2">
              <w:rPr>
                <w:rFonts w:eastAsia="Calibri"/>
                <w:iCs/>
                <w:lang w:eastAsia="en-US"/>
              </w:rPr>
              <w:t>«Учебное занятие»</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18</w:t>
            </w:r>
          </w:p>
        </w:tc>
        <w:tc>
          <w:tcPr>
            <w:tcW w:w="1258" w:type="pct"/>
            <w:tcBorders>
              <w:top w:val="single" w:sz="4" w:space="0" w:color="auto"/>
              <w:left w:val="single" w:sz="4" w:space="0" w:color="auto"/>
              <w:bottom w:val="single" w:sz="4" w:space="0" w:color="auto"/>
              <w:right w:val="single" w:sz="4" w:space="0" w:color="auto"/>
            </w:tcBorders>
          </w:tcPr>
          <w:p w:rsidR="00BD5E3C" w:rsidRPr="005933CC" w:rsidRDefault="00BD5E3C">
            <w:pPr>
              <w:widowControl w:val="0"/>
              <w:autoSpaceDE w:val="0"/>
              <w:autoSpaceDN w:val="0"/>
              <w:jc w:val="both"/>
              <w:rPr>
                <w:b/>
                <w:kern w:val="2"/>
                <w:lang w:eastAsia="ko-KR"/>
              </w:rPr>
            </w:pPr>
            <w:r w:rsidRPr="005933CC">
              <w:rPr>
                <w:b/>
                <w:kern w:val="2"/>
                <w:lang w:eastAsia="ko-KR"/>
              </w:rPr>
              <w:t>Конкурс смотр строя и песни</w:t>
            </w:r>
          </w:p>
        </w:tc>
        <w:tc>
          <w:tcPr>
            <w:tcW w:w="354"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 курс</w:t>
            </w:r>
          </w:p>
        </w:tc>
        <w:tc>
          <w:tcPr>
            <w:tcW w:w="505"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Спортзал</w:t>
            </w:r>
          </w:p>
        </w:tc>
        <w:tc>
          <w:tcPr>
            <w:tcW w:w="131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Преподаватели ОБЖ, преподаватели физической культуры, классные р</w:t>
            </w:r>
            <w:r>
              <w:rPr>
                <w:kern w:val="2"/>
                <w:lang w:eastAsia="ko-KR"/>
              </w:rPr>
              <w:t>у</w:t>
            </w:r>
            <w:r>
              <w:rPr>
                <w:kern w:val="2"/>
                <w:lang w:eastAsia="ko-KR"/>
              </w:rPr>
              <w:t>ководители</w:t>
            </w:r>
          </w:p>
        </w:tc>
        <w:tc>
          <w:tcPr>
            <w:tcW w:w="421" w:type="pct"/>
            <w:tcBorders>
              <w:top w:val="single" w:sz="4" w:space="0" w:color="auto"/>
              <w:left w:val="single" w:sz="4" w:space="0" w:color="auto"/>
              <w:bottom w:val="single" w:sz="4" w:space="0" w:color="auto"/>
              <w:right w:val="single" w:sz="4" w:space="0" w:color="auto"/>
            </w:tcBorders>
          </w:tcPr>
          <w:p w:rsidR="00BD5E3C" w:rsidRPr="004630B2" w:rsidRDefault="00BD5E3C" w:rsidP="0075320A">
            <w:pPr>
              <w:widowControl w:val="0"/>
              <w:autoSpaceDE w:val="0"/>
              <w:autoSpaceDN w:val="0"/>
              <w:jc w:val="both"/>
              <w:rPr>
                <w:kern w:val="2"/>
                <w:lang w:eastAsia="ko-KR"/>
              </w:rPr>
            </w:pPr>
            <w:r w:rsidRPr="00BD5E3C">
              <w:rPr>
                <w:kern w:val="2"/>
                <w:sz w:val="22"/>
                <w:lang w:eastAsia="ko-KR"/>
              </w:rPr>
              <w:t xml:space="preserve">ЛР 1, ЛР 2, ЛР 5 – ЛР 7, ЛР </w:t>
            </w:r>
            <w:r>
              <w:rPr>
                <w:kern w:val="2"/>
                <w:sz w:val="22"/>
                <w:lang w:eastAsia="ko-KR"/>
              </w:rPr>
              <w:t>12, ЛР 28</w:t>
            </w:r>
          </w:p>
        </w:tc>
        <w:tc>
          <w:tcPr>
            <w:tcW w:w="908"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rFonts w:eastAsia="Calibri"/>
                <w:iCs/>
                <w:lang w:eastAsia="en-US"/>
              </w:rPr>
              <w:t>«</w:t>
            </w:r>
            <w:r w:rsidRPr="004630B2">
              <w:rPr>
                <w:rFonts w:eastAsia="Calibri"/>
                <w:iCs/>
                <w:lang w:eastAsia="en-US"/>
              </w:rPr>
              <w:t xml:space="preserve">Ключевые дела </w:t>
            </w:r>
            <w:r>
              <w:rPr>
                <w:rFonts w:eastAsia="Calibri"/>
                <w:iCs/>
                <w:lang w:eastAsia="en-US"/>
              </w:rPr>
              <w:t>техн</w:t>
            </w:r>
            <w:r>
              <w:rPr>
                <w:rFonts w:eastAsia="Calibri"/>
                <w:iCs/>
                <w:lang w:eastAsia="en-US"/>
              </w:rPr>
              <w:t>и</w:t>
            </w:r>
            <w:r>
              <w:rPr>
                <w:rFonts w:eastAsia="Calibri"/>
                <w:iCs/>
                <w:lang w:eastAsia="en-US"/>
              </w:rPr>
              <w:t>кума</w:t>
            </w:r>
            <w:r w:rsidRPr="004630B2">
              <w:rPr>
                <w:rFonts w:eastAsia="Calibri"/>
                <w:iCs/>
                <w:lang w:eastAsia="en-US"/>
              </w:rPr>
              <w:t>»</w:t>
            </w:r>
            <w:r>
              <w:rPr>
                <w:rFonts w:eastAsia="Calibri"/>
                <w:iCs/>
                <w:lang w:eastAsia="en-US"/>
              </w:rPr>
              <w:t xml:space="preserve">,  </w:t>
            </w:r>
            <w:r w:rsidRPr="004630B2">
              <w:rPr>
                <w:rFonts w:eastAsia="Calibri"/>
                <w:bCs/>
                <w:lang w:eastAsia="en-US"/>
              </w:rPr>
              <w:t>«Кураторство и поддержка</w:t>
            </w:r>
            <w:r>
              <w:rPr>
                <w:rFonts w:eastAsia="Calibri"/>
                <w:bCs/>
                <w:lang w:eastAsia="en-US"/>
              </w:rPr>
              <w:t>», «Сам</w:t>
            </w:r>
            <w:r>
              <w:rPr>
                <w:rFonts w:eastAsia="Calibri"/>
                <w:bCs/>
                <w:lang w:eastAsia="en-US"/>
              </w:rPr>
              <w:t>о</w:t>
            </w:r>
            <w:r>
              <w:rPr>
                <w:rFonts w:eastAsia="Calibri"/>
                <w:bCs/>
                <w:lang w:eastAsia="en-US"/>
              </w:rPr>
              <w:t>управление»</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Pr>
                <w:b/>
                <w:bCs/>
                <w:kern w:val="2"/>
                <w:lang w:eastAsia="ko-KR"/>
              </w:rPr>
              <w:t>23</w:t>
            </w:r>
          </w:p>
        </w:tc>
        <w:tc>
          <w:tcPr>
            <w:tcW w:w="1258"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sidRPr="004630B2">
              <w:rPr>
                <w:b/>
                <w:bCs/>
                <w:kern w:val="2"/>
                <w:lang w:eastAsia="ko-KR"/>
              </w:rPr>
              <w:t xml:space="preserve">День защитников Отечества </w:t>
            </w:r>
          </w:p>
        </w:tc>
        <w:tc>
          <w:tcPr>
            <w:tcW w:w="354"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BD5E3C" w:rsidRPr="004630B2" w:rsidRDefault="00BD5E3C" w:rsidP="00551279">
            <w:pPr>
              <w:widowControl w:val="0"/>
              <w:autoSpaceDE w:val="0"/>
              <w:autoSpaceDN w:val="0"/>
              <w:jc w:val="both"/>
              <w:rPr>
                <w:kern w:val="2"/>
                <w:lang w:eastAsia="ko-KR"/>
              </w:rPr>
            </w:pPr>
            <w:r>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Классные руководители</w:t>
            </w:r>
          </w:p>
        </w:tc>
        <w:tc>
          <w:tcPr>
            <w:tcW w:w="421" w:type="pct"/>
            <w:tcBorders>
              <w:top w:val="single" w:sz="4" w:space="0" w:color="auto"/>
              <w:left w:val="single" w:sz="4" w:space="0" w:color="auto"/>
              <w:bottom w:val="single" w:sz="4" w:space="0" w:color="auto"/>
              <w:right w:val="single" w:sz="4" w:space="0" w:color="auto"/>
            </w:tcBorders>
          </w:tcPr>
          <w:p w:rsidR="00BD5E3C" w:rsidRPr="004630B2" w:rsidRDefault="00BD5E3C" w:rsidP="00BD5E3C">
            <w:pPr>
              <w:widowControl w:val="0"/>
              <w:autoSpaceDE w:val="0"/>
              <w:autoSpaceDN w:val="0"/>
              <w:jc w:val="both"/>
              <w:rPr>
                <w:kern w:val="2"/>
                <w:lang w:eastAsia="ko-KR"/>
              </w:rPr>
            </w:pPr>
            <w:r w:rsidRPr="00BD5E3C">
              <w:rPr>
                <w:kern w:val="2"/>
                <w:sz w:val="22"/>
                <w:lang w:eastAsia="ko-KR"/>
              </w:rPr>
              <w:t xml:space="preserve">ЛР 1, ЛР 2, ЛР 5 – ЛР 7, ЛР </w:t>
            </w:r>
            <w:r>
              <w:rPr>
                <w:kern w:val="2"/>
                <w:sz w:val="22"/>
                <w:lang w:eastAsia="ko-KR"/>
              </w:rPr>
              <w:t>12</w:t>
            </w:r>
          </w:p>
        </w:tc>
        <w:tc>
          <w:tcPr>
            <w:tcW w:w="908" w:type="pct"/>
            <w:tcBorders>
              <w:top w:val="single" w:sz="4" w:space="0" w:color="auto"/>
              <w:left w:val="single" w:sz="4" w:space="0" w:color="auto"/>
              <w:bottom w:val="single" w:sz="4" w:space="0" w:color="auto"/>
              <w:right w:val="single" w:sz="4" w:space="0" w:color="auto"/>
            </w:tcBorders>
          </w:tcPr>
          <w:p w:rsidR="00BD5E3C" w:rsidRPr="004630B2" w:rsidRDefault="00BD5E3C" w:rsidP="0075320A">
            <w:pPr>
              <w:widowControl w:val="0"/>
              <w:autoSpaceDE w:val="0"/>
              <w:autoSpaceDN w:val="0"/>
              <w:jc w:val="both"/>
              <w:rPr>
                <w:kern w:val="2"/>
                <w:lang w:eastAsia="ko-KR"/>
              </w:rPr>
            </w:pPr>
            <w:r>
              <w:rPr>
                <w:rFonts w:eastAsia="Calibri"/>
                <w:iCs/>
                <w:lang w:eastAsia="en-US"/>
              </w:rPr>
              <w:t>«</w:t>
            </w:r>
            <w:r w:rsidRPr="004630B2">
              <w:rPr>
                <w:rFonts w:eastAsia="Calibri"/>
                <w:iCs/>
                <w:lang w:eastAsia="en-US"/>
              </w:rPr>
              <w:t xml:space="preserve">Ключевые дела </w:t>
            </w:r>
            <w:r>
              <w:rPr>
                <w:rFonts w:eastAsia="Calibri"/>
                <w:iCs/>
                <w:lang w:eastAsia="en-US"/>
              </w:rPr>
              <w:t>техн</w:t>
            </w:r>
            <w:r>
              <w:rPr>
                <w:rFonts w:eastAsia="Calibri"/>
                <w:iCs/>
                <w:lang w:eastAsia="en-US"/>
              </w:rPr>
              <w:t>и</w:t>
            </w:r>
            <w:r>
              <w:rPr>
                <w:rFonts w:eastAsia="Calibri"/>
                <w:iCs/>
                <w:lang w:eastAsia="en-US"/>
              </w:rPr>
              <w:t>кума</w:t>
            </w:r>
            <w:r w:rsidRPr="004630B2">
              <w:rPr>
                <w:rFonts w:eastAsia="Calibri"/>
                <w:iCs/>
                <w:lang w:eastAsia="en-US"/>
              </w:rPr>
              <w:t>»</w:t>
            </w:r>
            <w:r>
              <w:rPr>
                <w:rFonts w:eastAsia="Calibri"/>
                <w:iCs/>
                <w:lang w:eastAsia="en-US"/>
              </w:rPr>
              <w:t xml:space="preserve">  </w:t>
            </w:r>
          </w:p>
        </w:tc>
      </w:tr>
      <w:tr w:rsidR="00BD5E3C" w:rsidRPr="004630B2" w:rsidTr="00E5473D">
        <w:tc>
          <w:tcPr>
            <w:tcW w:w="5000" w:type="pct"/>
            <w:gridSpan w:val="7"/>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center"/>
              <w:rPr>
                <w:b/>
                <w:bCs/>
                <w:kern w:val="2"/>
                <w:lang w:eastAsia="ko-KR"/>
              </w:rPr>
            </w:pPr>
            <w:r w:rsidRPr="004630B2">
              <w:rPr>
                <w:b/>
                <w:bCs/>
                <w:kern w:val="2"/>
                <w:lang w:eastAsia="ko-KR"/>
              </w:rPr>
              <w:t>МАРТ</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Pr>
                <w:b/>
                <w:bCs/>
                <w:kern w:val="2"/>
                <w:lang w:eastAsia="ko-KR"/>
              </w:rPr>
              <w:t>8</w:t>
            </w:r>
          </w:p>
        </w:tc>
        <w:tc>
          <w:tcPr>
            <w:tcW w:w="1258"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sidRPr="004630B2">
              <w:rPr>
                <w:b/>
                <w:bCs/>
                <w:kern w:val="2"/>
                <w:lang w:eastAsia="ko-KR"/>
              </w:rPr>
              <w:t>Международный женский день</w:t>
            </w:r>
          </w:p>
        </w:tc>
        <w:tc>
          <w:tcPr>
            <w:tcW w:w="354"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BD5E3C" w:rsidRPr="004630B2" w:rsidRDefault="00BD5E3C" w:rsidP="005933CC">
            <w:pPr>
              <w:widowControl w:val="0"/>
              <w:autoSpaceDE w:val="0"/>
              <w:autoSpaceDN w:val="0"/>
              <w:jc w:val="both"/>
              <w:rPr>
                <w:kern w:val="2"/>
                <w:lang w:eastAsia="ko-KR"/>
              </w:rPr>
            </w:pPr>
            <w:r>
              <w:rPr>
                <w:kern w:val="2"/>
                <w:lang w:eastAsia="ko-KR"/>
              </w:rPr>
              <w:t xml:space="preserve">Аудитории </w:t>
            </w:r>
          </w:p>
        </w:tc>
        <w:tc>
          <w:tcPr>
            <w:tcW w:w="131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 xml:space="preserve">Классные руководители </w:t>
            </w:r>
          </w:p>
        </w:tc>
        <w:tc>
          <w:tcPr>
            <w:tcW w:w="421" w:type="pct"/>
            <w:tcBorders>
              <w:top w:val="single" w:sz="4" w:space="0" w:color="auto"/>
              <w:left w:val="single" w:sz="4" w:space="0" w:color="auto"/>
              <w:bottom w:val="single" w:sz="4" w:space="0" w:color="auto"/>
              <w:right w:val="single" w:sz="4" w:space="0" w:color="auto"/>
            </w:tcBorders>
          </w:tcPr>
          <w:p w:rsidR="00BD5E3C" w:rsidRPr="004630B2" w:rsidRDefault="00BD5E3C" w:rsidP="00BD5E3C">
            <w:pPr>
              <w:widowControl w:val="0"/>
              <w:autoSpaceDE w:val="0"/>
              <w:autoSpaceDN w:val="0"/>
              <w:jc w:val="both"/>
              <w:rPr>
                <w:kern w:val="2"/>
                <w:lang w:eastAsia="ko-KR"/>
              </w:rPr>
            </w:pPr>
            <w:r w:rsidRPr="00BD5E3C">
              <w:rPr>
                <w:kern w:val="2"/>
                <w:sz w:val="22"/>
                <w:lang w:eastAsia="ko-KR"/>
              </w:rPr>
              <w:t xml:space="preserve">ЛР 1, ЛР 2, ЛР 5 – ЛР 7, ЛР </w:t>
            </w:r>
            <w:r>
              <w:rPr>
                <w:kern w:val="2"/>
                <w:sz w:val="22"/>
                <w:lang w:eastAsia="ko-KR"/>
              </w:rPr>
              <w:t>12</w:t>
            </w:r>
          </w:p>
        </w:tc>
        <w:tc>
          <w:tcPr>
            <w:tcW w:w="908" w:type="pct"/>
            <w:tcBorders>
              <w:top w:val="single" w:sz="4" w:space="0" w:color="auto"/>
              <w:left w:val="single" w:sz="4" w:space="0" w:color="auto"/>
              <w:bottom w:val="single" w:sz="4" w:space="0" w:color="auto"/>
              <w:right w:val="single" w:sz="4" w:space="0" w:color="auto"/>
            </w:tcBorders>
          </w:tcPr>
          <w:p w:rsidR="00BD5E3C" w:rsidRPr="004630B2" w:rsidRDefault="00BD5E3C" w:rsidP="005933CC">
            <w:pPr>
              <w:widowControl w:val="0"/>
              <w:autoSpaceDE w:val="0"/>
              <w:autoSpaceDN w:val="0"/>
              <w:jc w:val="both"/>
              <w:rPr>
                <w:kern w:val="2"/>
                <w:lang w:eastAsia="ko-KR"/>
              </w:rPr>
            </w:pPr>
            <w:r>
              <w:rPr>
                <w:rFonts w:eastAsia="Calibri"/>
                <w:iCs/>
                <w:lang w:eastAsia="en-US"/>
              </w:rPr>
              <w:t>«</w:t>
            </w:r>
            <w:r w:rsidRPr="004630B2">
              <w:rPr>
                <w:rFonts w:eastAsia="Calibri"/>
                <w:iCs/>
                <w:lang w:eastAsia="en-US"/>
              </w:rPr>
              <w:t xml:space="preserve">Ключевые дела </w:t>
            </w:r>
            <w:r>
              <w:rPr>
                <w:rFonts w:eastAsia="Calibri"/>
                <w:iCs/>
                <w:lang w:eastAsia="en-US"/>
              </w:rPr>
              <w:t>техн</w:t>
            </w:r>
            <w:r>
              <w:rPr>
                <w:rFonts w:eastAsia="Calibri"/>
                <w:iCs/>
                <w:lang w:eastAsia="en-US"/>
              </w:rPr>
              <w:t>и</w:t>
            </w:r>
            <w:r>
              <w:rPr>
                <w:rFonts w:eastAsia="Calibri"/>
                <w:iCs/>
                <w:lang w:eastAsia="en-US"/>
              </w:rPr>
              <w:t>кума</w:t>
            </w:r>
            <w:r w:rsidRPr="004630B2">
              <w:rPr>
                <w:rFonts w:eastAsia="Calibri"/>
                <w:iCs/>
                <w:lang w:eastAsia="en-US"/>
              </w:rPr>
              <w:t>»</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Pr>
                <w:b/>
                <w:bCs/>
                <w:kern w:val="2"/>
                <w:lang w:eastAsia="ko-KR"/>
              </w:rPr>
              <w:t>18</w:t>
            </w:r>
          </w:p>
        </w:tc>
        <w:tc>
          <w:tcPr>
            <w:tcW w:w="1258"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rPr>
                <w:b/>
                <w:bCs/>
                <w:kern w:val="2"/>
                <w:lang w:eastAsia="ko-KR"/>
              </w:rPr>
            </w:pPr>
            <w:r w:rsidRPr="004630B2">
              <w:rPr>
                <w:b/>
                <w:bCs/>
                <w:kern w:val="2"/>
                <w:lang w:eastAsia="ko-KR"/>
              </w:rPr>
              <w:t>День воссоединения Крыма с Россией</w:t>
            </w:r>
          </w:p>
        </w:tc>
        <w:tc>
          <w:tcPr>
            <w:tcW w:w="354"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1-2 курс</w:t>
            </w:r>
          </w:p>
        </w:tc>
        <w:tc>
          <w:tcPr>
            <w:tcW w:w="505" w:type="pct"/>
            <w:tcBorders>
              <w:top w:val="single" w:sz="4" w:space="0" w:color="auto"/>
              <w:left w:val="single" w:sz="4" w:space="0" w:color="auto"/>
              <w:bottom w:val="single" w:sz="4" w:space="0" w:color="auto"/>
              <w:right w:val="single" w:sz="4" w:space="0" w:color="auto"/>
            </w:tcBorders>
          </w:tcPr>
          <w:p w:rsidR="00BD5E3C" w:rsidRPr="004630B2" w:rsidRDefault="00BD5E3C" w:rsidP="00551279">
            <w:pPr>
              <w:widowControl w:val="0"/>
              <w:autoSpaceDE w:val="0"/>
              <w:autoSpaceDN w:val="0"/>
              <w:jc w:val="both"/>
              <w:rPr>
                <w:kern w:val="2"/>
                <w:lang w:eastAsia="ko-KR"/>
              </w:rPr>
            </w:pPr>
            <w:r>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proofErr w:type="spellStart"/>
            <w:r>
              <w:rPr>
                <w:kern w:val="2"/>
                <w:lang w:eastAsia="ko-KR"/>
              </w:rPr>
              <w:t>Студсовет</w:t>
            </w:r>
            <w:proofErr w:type="spellEnd"/>
            <w:r>
              <w:rPr>
                <w:kern w:val="2"/>
                <w:lang w:eastAsia="ko-KR"/>
              </w:rPr>
              <w:t>, педагоги ДО</w:t>
            </w:r>
          </w:p>
        </w:tc>
        <w:tc>
          <w:tcPr>
            <w:tcW w:w="421" w:type="pct"/>
            <w:tcBorders>
              <w:top w:val="single" w:sz="4" w:space="0" w:color="auto"/>
              <w:left w:val="single" w:sz="4" w:space="0" w:color="auto"/>
              <w:bottom w:val="single" w:sz="4" w:space="0" w:color="auto"/>
              <w:right w:val="single" w:sz="4" w:space="0" w:color="auto"/>
            </w:tcBorders>
          </w:tcPr>
          <w:p w:rsidR="00BD5E3C" w:rsidRPr="004630B2" w:rsidRDefault="00BD5E3C" w:rsidP="0075320A">
            <w:pPr>
              <w:widowControl w:val="0"/>
              <w:autoSpaceDE w:val="0"/>
              <w:autoSpaceDN w:val="0"/>
              <w:jc w:val="both"/>
              <w:rPr>
                <w:kern w:val="2"/>
                <w:lang w:eastAsia="ko-KR"/>
              </w:rPr>
            </w:pPr>
            <w:r w:rsidRPr="00BD5E3C">
              <w:rPr>
                <w:kern w:val="2"/>
                <w:sz w:val="22"/>
                <w:lang w:eastAsia="ko-KR"/>
              </w:rPr>
              <w:t xml:space="preserve">ЛР 1, ЛР 2, ЛР 5 – ЛР 7, ЛР </w:t>
            </w:r>
            <w:r>
              <w:rPr>
                <w:kern w:val="2"/>
                <w:sz w:val="22"/>
                <w:lang w:eastAsia="ko-KR"/>
              </w:rPr>
              <w:t xml:space="preserve">12, </w:t>
            </w:r>
            <w:r>
              <w:rPr>
                <w:kern w:val="2"/>
                <w:sz w:val="22"/>
                <w:lang w:eastAsia="ko-KR"/>
              </w:rPr>
              <w:lastRenderedPageBreak/>
              <w:t>ЛР 28</w:t>
            </w:r>
          </w:p>
        </w:tc>
        <w:tc>
          <w:tcPr>
            <w:tcW w:w="908"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rFonts w:eastAsia="Calibri"/>
                <w:bCs/>
                <w:lang w:eastAsia="en-US"/>
              </w:rPr>
              <w:lastRenderedPageBreak/>
              <w:t>«Самоуправление»</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BD5E3C" w:rsidRDefault="00BD5E3C">
            <w:pPr>
              <w:widowControl w:val="0"/>
              <w:autoSpaceDE w:val="0"/>
              <w:autoSpaceDN w:val="0"/>
              <w:jc w:val="both"/>
              <w:rPr>
                <w:b/>
                <w:bCs/>
                <w:kern w:val="2"/>
                <w:lang w:eastAsia="ko-KR"/>
              </w:rPr>
            </w:pPr>
            <w:r>
              <w:rPr>
                <w:b/>
                <w:bCs/>
                <w:kern w:val="2"/>
                <w:lang w:eastAsia="ko-KR"/>
              </w:rPr>
              <w:lastRenderedPageBreak/>
              <w:t>21</w:t>
            </w:r>
          </w:p>
        </w:tc>
        <w:tc>
          <w:tcPr>
            <w:tcW w:w="1258"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rPr>
                <w:b/>
                <w:bCs/>
                <w:kern w:val="2"/>
                <w:lang w:eastAsia="ko-KR"/>
              </w:rPr>
            </w:pPr>
            <w:r>
              <w:rPr>
                <w:b/>
                <w:bCs/>
                <w:kern w:val="2"/>
                <w:lang w:eastAsia="ko-KR"/>
              </w:rPr>
              <w:t>Заседание киноклуба</w:t>
            </w:r>
          </w:p>
        </w:tc>
        <w:tc>
          <w:tcPr>
            <w:tcW w:w="354" w:type="pct"/>
            <w:tcBorders>
              <w:top w:val="single" w:sz="4" w:space="0" w:color="auto"/>
              <w:left w:val="single" w:sz="4" w:space="0" w:color="auto"/>
              <w:bottom w:val="single" w:sz="4" w:space="0" w:color="auto"/>
              <w:right w:val="single" w:sz="4" w:space="0" w:color="auto"/>
            </w:tcBorders>
          </w:tcPr>
          <w:p w:rsidR="00BD5E3C" w:rsidRDefault="00BD5E3C">
            <w:pPr>
              <w:widowControl w:val="0"/>
              <w:autoSpaceDE w:val="0"/>
              <w:autoSpaceDN w:val="0"/>
              <w:jc w:val="both"/>
              <w:rPr>
                <w:kern w:val="2"/>
                <w:lang w:eastAsia="ko-KR"/>
              </w:rPr>
            </w:pPr>
            <w:r>
              <w:rPr>
                <w:kern w:val="2"/>
                <w:lang w:eastAsia="ko-KR"/>
              </w:rPr>
              <w:t>1 курс</w:t>
            </w:r>
          </w:p>
        </w:tc>
        <w:tc>
          <w:tcPr>
            <w:tcW w:w="505" w:type="pct"/>
            <w:tcBorders>
              <w:top w:val="single" w:sz="4" w:space="0" w:color="auto"/>
              <w:left w:val="single" w:sz="4" w:space="0" w:color="auto"/>
              <w:bottom w:val="single" w:sz="4" w:space="0" w:color="auto"/>
              <w:right w:val="single" w:sz="4" w:space="0" w:color="auto"/>
            </w:tcBorders>
          </w:tcPr>
          <w:p w:rsidR="00BD5E3C" w:rsidRPr="004630B2" w:rsidRDefault="00BD5E3C" w:rsidP="00551279">
            <w:pPr>
              <w:widowControl w:val="0"/>
              <w:autoSpaceDE w:val="0"/>
              <w:autoSpaceDN w:val="0"/>
              <w:jc w:val="both"/>
              <w:rPr>
                <w:kern w:val="2"/>
                <w:lang w:eastAsia="ko-KR"/>
              </w:rPr>
            </w:pPr>
            <w:r>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BD5E3C" w:rsidRPr="004630B2" w:rsidRDefault="00BD5E3C" w:rsidP="00551279">
            <w:pPr>
              <w:widowControl w:val="0"/>
              <w:autoSpaceDE w:val="0"/>
              <w:autoSpaceDN w:val="0"/>
              <w:jc w:val="both"/>
              <w:rPr>
                <w:kern w:val="2"/>
                <w:lang w:eastAsia="ko-KR"/>
              </w:rPr>
            </w:pPr>
            <w:proofErr w:type="spellStart"/>
            <w:r>
              <w:rPr>
                <w:kern w:val="2"/>
                <w:lang w:eastAsia="ko-KR"/>
              </w:rPr>
              <w:t>Студсовет</w:t>
            </w:r>
            <w:proofErr w:type="spellEnd"/>
            <w:r>
              <w:rPr>
                <w:kern w:val="2"/>
                <w:lang w:eastAsia="ko-KR"/>
              </w:rPr>
              <w:t>, педагоги ДО</w:t>
            </w:r>
          </w:p>
        </w:tc>
        <w:tc>
          <w:tcPr>
            <w:tcW w:w="421" w:type="pct"/>
            <w:tcBorders>
              <w:top w:val="single" w:sz="4" w:space="0" w:color="auto"/>
              <w:left w:val="single" w:sz="4" w:space="0" w:color="auto"/>
              <w:bottom w:val="single" w:sz="4" w:space="0" w:color="auto"/>
              <w:right w:val="single" w:sz="4" w:space="0" w:color="auto"/>
            </w:tcBorders>
          </w:tcPr>
          <w:p w:rsidR="00BD5E3C" w:rsidRPr="00BD5E3C" w:rsidRDefault="00BD5E3C" w:rsidP="00BD5E3C">
            <w:pPr>
              <w:widowControl w:val="0"/>
              <w:autoSpaceDE w:val="0"/>
              <w:autoSpaceDN w:val="0"/>
              <w:rPr>
                <w:kern w:val="2"/>
                <w:sz w:val="22"/>
                <w:lang w:eastAsia="ko-KR"/>
              </w:rPr>
            </w:pPr>
            <w:r w:rsidRPr="00BD5E3C">
              <w:rPr>
                <w:kern w:val="2"/>
                <w:sz w:val="22"/>
                <w:lang w:eastAsia="ko-KR"/>
              </w:rPr>
              <w:t>ЛР 1 – ЛР 6, ЛР 9, ЛР 12, ЛР 19, ЛР 22, ЛР 24, ЛР 28, ЛР 29, ЛР 32 – ЛР 35</w:t>
            </w:r>
          </w:p>
        </w:tc>
        <w:tc>
          <w:tcPr>
            <w:tcW w:w="908"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sidRPr="004630B2">
              <w:rPr>
                <w:rFonts w:eastAsia="Calibri"/>
                <w:bCs/>
                <w:lang w:eastAsia="en-US"/>
              </w:rPr>
              <w:t>«Кураторство и по</w:t>
            </w:r>
            <w:r w:rsidRPr="004630B2">
              <w:rPr>
                <w:rFonts w:eastAsia="Calibri"/>
                <w:bCs/>
                <w:lang w:eastAsia="en-US"/>
              </w:rPr>
              <w:t>д</w:t>
            </w:r>
            <w:r w:rsidRPr="004630B2">
              <w:rPr>
                <w:rFonts w:eastAsia="Calibri"/>
                <w:bCs/>
                <w:lang w:eastAsia="en-US"/>
              </w:rPr>
              <w:t>держка</w:t>
            </w:r>
            <w:r>
              <w:rPr>
                <w:rFonts w:eastAsia="Calibri"/>
                <w:bCs/>
                <w:lang w:eastAsia="en-US"/>
              </w:rPr>
              <w:t>», «Самоупра</w:t>
            </w:r>
            <w:r>
              <w:rPr>
                <w:rFonts w:eastAsia="Calibri"/>
                <w:bCs/>
                <w:lang w:eastAsia="en-US"/>
              </w:rPr>
              <w:t>в</w:t>
            </w:r>
            <w:r>
              <w:rPr>
                <w:rFonts w:eastAsia="Calibri"/>
                <w:bCs/>
                <w:lang w:eastAsia="en-US"/>
              </w:rPr>
              <w:t>ление»</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BD5E3C" w:rsidRDefault="00BD5E3C">
            <w:pPr>
              <w:widowControl w:val="0"/>
              <w:autoSpaceDE w:val="0"/>
              <w:autoSpaceDN w:val="0"/>
              <w:jc w:val="both"/>
              <w:rPr>
                <w:b/>
                <w:bCs/>
                <w:kern w:val="2"/>
                <w:lang w:eastAsia="ko-KR"/>
              </w:rPr>
            </w:pPr>
            <w:r>
              <w:rPr>
                <w:b/>
                <w:bCs/>
                <w:kern w:val="2"/>
                <w:lang w:eastAsia="ko-KR"/>
              </w:rPr>
              <w:t xml:space="preserve">28 </w:t>
            </w:r>
          </w:p>
        </w:tc>
        <w:tc>
          <w:tcPr>
            <w:tcW w:w="1258" w:type="pct"/>
            <w:tcBorders>
              <w:top w:val="single" w:sz="4" w:space="0" w:color="auto"/>
              <w:left w:val="single" w:sz="4" w:space="0" w:color="auto"/>
              <w:bottom w:val="single" w:sz="4" w:space="0" w:color="auto"/>
              <w:right w:val="single" w:sz="4" w:space="0" w:color="auto"/>
            </w:tcBorders>
            <w:hideMark/>
          </w:tcPr>
          <w:p w:rsidR="00BD5E3C" w:rsidRDefault="00BD5E3C">
            <w:pPr>
              <w:widowControl w:val="0"/>
              <w:autoSpaceDE w:val="0"/>
              <w:autoSpaceDN w:val="0"/>
              <w:rPr>
                <w:b/>
                <w:bCs/>
                <w:kern w:val="2"/>
                <w:lang w:eastAsia="ko-KR"/>
              </w:rPr>
            </w:pPr>
            <w:r>
              <w:rPr>
                <w:b/>
                <w:bCs/>
                <w:kern w:val="2"/>
                <w:lang w:eastAsia="ko-KR"/>
              </w:rPr>
              <w:t xml:space="preserve">Конкурс </w:t>
            </w:r>
            <w:proofErr w:type="spellStart"/>
            <w:r>
              <w:rPr>
                <w:b/>
                <w:bCs/>
                <w:kern w:val="2"/>
                <w:lang w:eastAsia="ko-KR"/>
              </w:rPr>
              <w:t>профмастерства</w:t>
            </w:r>
            <w:proofErr w:type="spellEnd"/>
          </w:p>
        </w:tc>
        <w:tc>
          <w:tcPr>
            <w:tcW w:w="354" w:type="pct"/>
            <w:tcBorders>
              <w:top w:val="single" w:sz="4" w:space="0" w:color="auto"/>
              <w:left w:val="single" w:sz="4" w:space="0" w:color="auto"/>
              <w:bottom w:val="single" w:sz="4" w:space="0" w:color="auto"/>
              <w:right w:val="single" w:sz="4" w:space="0" w:color="auto"/>
            </w:tcBorders>
          </w:tcPr>
          <w:p w:rsidR="00BD5E3C" w:rsidRDefault="00BD5E3C">
            <w:pPr>
              <w:widowControl w:val="0"/>
              <w:autoSpaceDE w:val="0"/>
              <w:autoSpaceDN w:val="0"/>
              <w:jc w:val="both"/>
              <w:rPr>
                <w:kern w:val="2"/>
                <w:lang w:eastAsia="ko-KR"/>
              </w:rPr>
            </w:pPr>
            <w:r>
              <w:rPr>
                <w:kern w:val="2"/>
                <w:lang w:eastAsia="ko-KR"/>
              </w:rPr>
              <w:t>2-3 курс</w:t>
            </w:r>
          </w:p>
        </w:tc>
        <w:tc>
          <w:tcPr>
            <w:tcW w:w="505" w:type="pct"/>
            <w:tcBorders>
              <w:top w:val="single" w:sz="4" w:space="0" w:color="auto"/>
              <w:left w:val="single" w:sz="4" w:space="0" w:color="auto"/>
              <w:bottom w:val="single" w:sz="4" w:space="0" w:color="auto"/>
              <w:right w:val="single" w:sz="4" w:space="0" w:color="auto"/>
            </w:tcBorders>
          </w:tcPr>
          <w:p w:rsidR="00BD5E3C" w:rsidRDefault="00BD5E3C" w:rsidP="00551279">
            <w:pPr>
              <w:widowControl w:val="0"/>
              <w:autoSpaceDE w:val="0"/>
              <w:autoSpaceDN w:val="0"/>
              <w:jc w:val="both"/>
              <w:rPr>
                <w:kern w:val="2"/>
                <w:lang w:eastAsia="ko-KR"/>
              </w:rPr>
            </w:pPr>
            <w:r>
              <w:rPr>
                <w:kern w:val="2"/>
                <w:lang w:eastAsia="ko-KR"/>
              </w:rPr>
              <w:t>Мастерские</w:t>
            </w:r>
          </w:p>
          <w:p w:rsidR="00BD5E3C" w:rsidRDefault="00BD5E3C" w:rsidP="00551279">
            <w:pPr>
              <w:widowControl w:val="0"/>
              <w:autoSpaceDE w:val="0"/>
              <w:autoSpaceDN w:val="0"/>
              <w:jc w:val="both"/>
              <w:rPr>
                <w:kern w:val="2"/>
                <w:lang w:eastAsia="ko-KR"/>
              </w:rPr>
            </w:pPr>
            <w:r>
              <w:rPr>
                <w:kern w:val="2"/>
                <w:lang w:eastAsia="ko-KR"/>
              </w:rPr>
              <w:t xml:space="preserve">ГБПОУ РО «ВТММ»  </w:t>
            </w:r>
          </w:p>
        </w:tc>
        <w:tc>
          <w:tcPr>
            <w:tcW w:w="1312" w:type="pct"/>
            <w:tcBorders>
              <w:top w:val="single" w:sz="4" w:space="0" w:color="auto"/>
              <w:left w:val="single" w:sz="4" w:space="0" w:color="auto"/>
              <w:bottom w:val="single" w:sz="4" w:space="0" w:color="auto"/>
              <w:right w:val="single" w:sz="4" w:space="0" w:color="auto"/>
            </w:tcBorders>
          </w:tcPr>
          <w:p w:rsidR="00BD5E3C" w:rsidRDefault="00BD5E3C" w:rsidP="00053C20">
            <w:pPr>
              <w:widowControl w:val="0"/>
              <w:autoSpaceDE w:val="0"/>
              <w:autoSpaceDN w:val="0"/>
              <w:jc w:val="both"/>
              <w:rPr>
                <w:kern w:val="2"/>
                <w:lang w:eastAsia="ko-KR"/>
              </w:rPr>
            </w:pPr>
            <w:r>
              <w:rPr>
                <w:kern w:val="2"/>
                <w:lang w:eastAsia="ko-KR"/>
              </w:rPr>
              <w:t>Мастера производственного обуч</w:t>
            </w:r>
            <w:r>
              <w:rPr>
                <w:kern w:val="2"/>
                <w:lang w:eastAsia="ko-KR"/>
              </w:rPr>
              <w:t>е</w:t>
            </w:r>
            <w:r>
              <w:rPr>
                <w:kern w:val="2"/>
                <w:lang w:eastAsia="ko-KR"/>
              </w:rPr>
              <w:t>ния, классные руководители</w:t>
            </w:r>
          </w:p>
        </w:tc>
        <w:tc>
          <w:tcPr>
            <w:tcW w:w="421" w:type="pct"/>
            <w:tcBorders>
              <w:top w:val="single" w:sz="4" w:space="0" w:color="auto"/>
              <w:left w:val="single" w:sz="4" w:space="0" w:color="auto"/>
              <w:bottom w:val="single" w:sz="4" w:space="0" w:color="auto"/>
              <w:right w:val="single" w:sz="4" w:space="0" w:color="auto"/>
            </w:tcBorders>
          </w:tcPr>
          <w:p w:rsidR="00BD5E3C" w:rsidRPr="00BD5E3C" w:rsidRDefault="00BD5E3C" w:rsidP="00E5473D">
            <w:pPr>
              <w:widowControl w:val="0"/>
              <w:autoSpaceDE w:val="0"/>
              <w:autoSpaceDN w:val="0"/>
              <w:rPr>
                <w:kern w:val="2"/>
                <w:sz w:val="22"/>
                <w:lang w:eastAsia="ko-KR"/>
              </w:rPr>
            </w:pPr>
            <w:r w:rsidRPr="00BD5E3C">
              <w:rPr>
                <w:kern w:val="2"/>
                <w:sz w:val="22"/>
                <w:lang w:eastAsia="ko-KR"/>
              </w:rPr>
              <w:t>ЛР 1, ЛР 6, ЛР 13 – ЛР 15, ЛР 20, ЛР 25, ЛР 29, ЛР 30</w:t>
            </w:r>
          </w:p>
        </w:tc>
        <w:tc>
          <w:tcPr>
            <w:tcW w:w="908" w:type="pct"/>
            <w:tcBorders>
              <w:top w:val="single" w:sz="4" w:space="0" w:color="auto"/>
              <w:left w:val="single" w:sz="4" w:space="0" w:color="auto"/>
              <w:bottom w:val="single" w:sz="4" w:space="0" w:color="auto"/>
              <w:right w:val="single" w:sz="4" w:space="0" w:color="auto"/>
            </w:tcBorders>
          </w:tcPr>
          <w:p w:rsidR="00BD5E3C" w:rsidRPr="00E5473D" w:rsidRDefault="00E5473D" w:rsidP="00E5473D">
            <w:pPr>
              <w:suppressAutoHyphens/>
              <w:autoSpaceDE w:val="0"/>
              <w:autoSpaceDN w:val="0"/>
              <w:rPr>
                <w:rFonts w:eastAsia="Calibri"/>
                <w:iCs/>
                <w:lang w:eastAsia="en-US"/>
              </w:rPr>
            </w:pPr>
            <w:r>
              <w:rPr>
                <w:rFonts w:eastAsia="Calibri"/>
                <w:bCs/>
                <w:lang w:eastAsia="en-US"/>
              </w:rPr>
              <w:t>«</w:t>
            </w:r>
            <w:r w:rsidR="00BD5E3C">
              <w:rPr>
                <w:rFonts w:eastAsia="Calibri"/>
                <w:bCs/>
                <w:lang w:eastAsia="en-US"/>
              </w:rPr>
              <w:t xml:space="preserve">Профориентация», </w:t>
            </w:r>
            <w:r w:rsidR="00BD5E3C" w:rsidRPr="004630B2">
              <w:rPr>
                <w:rFonts w:eastAsia="Calibri"/>
                <w:bCs/>
                <w:lang w:eastAsia="en-US"/>
              </w:rPr>
              <w:t>«Кураторство и поддержка</w:t>
            </w:r>
            <w:r w:rsidR="00BD5E3C">
              <w:rPr>
                <w:rFonts w:eastAsia="Calibri"/>
                <w:bCs/>
                <w:lang w:eastAsia="en-US"/>
              </w:rPr>
              <w:t>»</w:t>
            </w:r>
            <w:r>
              <w:rPr>
                <w:rFonts w:eastAsia="Calibri"/>
                <w:bCs/>
                <w:lang w:eastAsia="en-US"/>
              </w:rPr>
              <w:t xml:space="preserve">, </w:t>
            </w:r>
            <w:r w:rsidRPr="00952D2C">
              <w:rPr>
                <w:rFonts w:eastAsia="Calibri"/>
                <w:iCs/>
                <w:lang w:eastAsia="en-US"/>
              </w:rPr>
              <w:t xml:space="preserve">«Ключевые дела </w:t>
            </w:r>
            <w:r>
              <w:rPr>
                <w:rFonts w:eastAsia="Calibri"/>
                <w:iCs/>
                <w:lang w:eastAsia="en-US"/>
              </w:rPr>
              <w:t>техникума</w:t>
            </w:r>
            <w:r w:rsidRPr="00952D2C">
              <w:rPr>
                <w:rFonts w:eastAsia="Calibri"/>
                <w:iCs/>
                <w:lang w:eastAsia="en-US"/>
              </w:rPr>
              <w:t>»</w:t>
            </w:r>
          </w:p>
        </w:tc>
      </w:tr>
      <w:tr w:rsidR="00BD5E3C" w:rsidRPr="004630B2" w:rsidTr="00E5473D">
        <w:tc>
          <w:tcPr>
            <w:tcW w:w="5000" w:type="pct"/>
            <w:gridSpan w:val="7"/>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center"/>
              <w:rPr>
                <w:b/>
                <w:bCs/>
                <w:kern w:val="2"/>
                <w:lang w:eastAsia="ko-KR"/>
              </w:rPr>
            </w:pPr>
            <w:r w:rsidRPr="004630B2">
              <w:rPr>
                <w:b/>
                <w:bCs/>
                <w:kern w:val="2"/>
                <w:lang w:eastAsia="ko-KR"/>
              </w:rPr>
              <w:t>АПРЕЛЬ</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8</w:t>
            </w:r>
          </w:p>
        </w:tc>
        <w:tc>
          <w:tcPr>
            <w:tcW w:w="1258"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Pr>
                <w:b/>
                <w:bCs/>
                <w:kern w:val="2"/>
                <w:lang w:eastAsia="ko-KR"/>
              </w:rPr>
              <w:t>Встреча с представителями МВД</w:t>
            </w:r>
          </w:p>
        </w:tc>
        <w:tc>
          <w:tcPr>
            <w:tcW w:w="354"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1-2 курс</w:t>
            </w:r>
          </w:p>
        </w:tc>
        <w:tc>
          <w:tcPr>
            <w:tcW w:w="505"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Актовый зал</w:t>
            </w:r>
          </w:p>
        </w:tc>
        <w:tc>
          <w:tcPr>
            <w:tcW w:w="131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sidRPr="004630B2">
              <w:rPr>
                <w:kern w:val="2"/>
                <w:lang w:eastAsia="ko-KR"/>
              </w:rPr>
              <w:t>Заместитель директора</w:t>
            </w:r>
            <w:r>
              <w:rPr>
                <w:kern w:val="2"/>
                <w:lang w:eastAsia="ko-KR"/>
              </w:rPr>
              <w:t xml:space="preserve"> по УВР</w:t>
            </w:r>
            <w:r w:rsidRPr="004630B2">
              <w:rPr>
                <w:kern w:val="2"/>
                <w:lang w:eastAsia="ko-KR"/>
              </w:rPr>
              <w:t>,</w:t>
            </w:r>
            <w:r>
              <w:rPr>
                <w:kern w:val="2"/>
                <w:lang w:eastAsia="ko-KR"/>
              </w:rPr>
              <w:t xml:space="preserve">  классные руководители</w:t>
            </w:r>
          </w:p>
        </w:tc>
        <w:tc>
          <w:tcPr>
            <w:tcW w:w="421" w:type="pct"/>
            <w:tcBorders>
              <w:top w:val="single" w:sz="4" w:space="0" w:color="auto"/>
              <w:left w:val="single" w:sz="4" w:space="0" w:color="auto"/>
              <w:bottom w:val="single" w:sz="4" w:space="0" w:color="auto"/>
              <w:right w:val="single" w:sz="4" w:space="0" w:color="auto"/>
            </w:tcBorders>
          </w:tcPr>
          <w:p w:rsidR="00BD5E3C" w:rsidRPr="00645783" w:rsidRDefault="00BD5E3C" w:rsidP="00645783">
            <w:pPr>
              <w:widowControl w:val="0"/>
              <w:autoSpaceDE w:val="0"/>
              <w:autoSpaceDN w:val="0"/>
              <w:rPr>
                <w:kern w:val="2"/>
                <w:sz w:val="22"/>
                <w:lang w:eastAsia="ko-KR"/>
              </w:rPr>
            </w:pPr>
            <w:r w:rsidRPr="00645783">
              <w:rPr>
                <w:kern w:val="2"/>
                <w:sz w:val="22"/>
                <w:lang w:eastAsia="ko-KR"/>
              </w:rPr>
              <w:t>ЛР 1, ЛР 3, ЛР 8, ЛР 14, ЛР 22, ЛР 24</w:t>
            </w:r>
            <w:r>
              <w:rPr>
                <w:kern w:val="2"/>
                <w:sz w:val="22"/>
                <w:lang w:eastAsia="ko-KR"/>
              </w:rPr>
              <w:t>, ЛР 28</w:t>
            </w:r>
          </w:p>
        </w:tc>
        <w:tc>
          <w:tcPr>
            <w:tcW w:w="908"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sidRPr="004630B2">
              <w:rPr>
                <w:rFonts w:eastAsia="Calibri"/>
                <w:bCs/>
                <w:lang w:eastAsia="en-US"/>
              </w:rPr>
              <w:t>«Кураторство и по</w:t>
            </w:r>
            <w:r w:rsidRPr="004630B2">
              <w:rPr>
                <w:rFonts w:eastAsia="Calibri"/>
                <w:bCs/>
                <w:lang w:eastAsia="en-US"/>
              </w:rPr>
              <w:t>д</w:t>
            </w:r>
            <w:r w:rsidRPr="004630B2">
              <w:rPr>
                <w:rFonts w:eastAsia="Calibri"/>
                <w:bCs/>
                <w:lang w:eastAsia="en-US"/>
              </w:rPr>
              <w:t>держка</w:t>
            </w:r>
            <w:r>
              <w:rPr>
                <w:rFonts w:eastAsia="Calibri"/>
                <w:bCs/>
                <w:lang w:eastAsia="en-US"/>
              </w:rPr>
              <w:t>», «Самоупра</w:t>
            </w:r>
            <w:r>
              <w:rPr>
                <w:rFonts w:eastAsia="Calibri"/>
                <w:bCs/>
                <w:lang w:eastAsia="en-US"/>
              </w:rPr>
              <w:t>в</w:t>
            </w:r>
            <w:r>
              <w:rPr>
                <w:rFonts w:eastAsia="Calibri"/>
                <w:bCs/>
                <w:lang w:eastAsia="en-US"/>
              </w:rPr>
              <w:t>ление»</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tcPr>
          <w:p w:rsidR="00BD5E3C" w:rsidRDefault="00BD5E3C">
            <w:pPr>
              <w:widowControl w:val="0"/>
              <w:autoSpaceDE w:val="0"/>
              <w:autoSpaceDN w:val="0"/>
              <w:jc w:val="both"/>
              <w:rPr>
                <w:kern w:val="2"/>
                <w:lang w:eastAsia="ko-KR"/>
              </w:rPr>
            </w:pPr>
            <w:r>
              <w:rPr>
                <w:kern w:val="2"/>
                <w:lang w:eastAsia="ko-KR"/>
              </w:rPr>
              <w:t>12</w:t>
            </w:r>
          </w:p>
        </w:tc>
        <w:tc>
          <w:tcPr>
            <w:tcW w:w="1258"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sidRPr="004630B2">
              <w:rPr>
                <w:b/>
                <w:bCs/>
                <w:kern w:val="2"/>
                <w:lang w:eastAsia="ko-KR"/>
              </w:rPr>
              <w:t>День космонавтики</w:t>
            </w:r>
          </w:p>
        </w:tc>
        <w:tc>
          <w:tcPr>
            <w:tcW w:w="354"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1-3 курс</w:t>
            </w:r>
          </w:p>
        </w:tc>
        <w:tc>
          <w:tcPr>
            <w:tcW w:w="505" w:type="pct"/>
            <w:tcBorders>
              <w:top w:val="single" w:sz="4" w:space="0" w:color="auto"/>
              <w:left w:val="single" w:sz="4" w:space="0" w:color="auto"/>
              <w:bottom w:val="single" w:sz="4" w:space="0" w:color="auto"/>
              <w:right w:val="single" w:sz="4" w:space="0" w:color="auto"/>
            </w:tcBorders>
          </w:tcPr>
          <w:p w:rsidR="00BD5E3C" w:rsidRPr="004630B2" w:rsidRDefault="00BD5E3C" w:rsidP="0075320A">
            <w:pPr>
              <w:widowControl w:val="0"/>
              <w:autoSpaceDE w:val="0"/>
              <w:autoSpaceDN w:val="0"/>
              <w:jc w:val="both"/>
              <w:rPr>
                <w:kern w:val="2"/>
                <w:lang w:eastAsia="ko-KR"/>
              </w:rPr>
            </w:pPr>
            <w:r>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Педагоги ДО, преподаватели физ</w:t>
            </w:r>
            <w:r>
              <w:rPr>
                <w:kern w:val="2"/>
                <w:lang w:eastAsia="ko-KR"/>
              </w:rPr>
              <w:t>и</w:t>
            </w:r>
            <w:r>
              <w:rPr>
                <w:kern w:val="2"/>
                <w:lang w:eastAsia="ko-KR"/>
              </w:rPr>
              <w:t>ки и астрономии</w:t>
            </w:r>
          </w:p>
        </w:tc>
        <w:tc>
          <w:tcPr>
            <w:tcW w:w="421" w:type="pct"/>
            <w:tcBorders>
              <w:top w:val="single" w:sz="4" w:space="0" w:color="auto"/>
              <w:left w:val="single" w:sz="4" w:space="0" w:color="auto"/>
              <w:bottom w:val="single" w:sz="4" w:space="0" w:color="auto"/>
              <w:right w:val="single" w:sz="4" w:space="0" w:color="auto"/>
            </w:tcBorders>
          </w:tcPr>
          <w:p w:rsidR="00BD5E3C" w:rsidRPr="00645783" w:rsidRDefault="00BD5E3C" w:rsidP="00E5473D">
            <w:pPr>
              <w:widowControl w:val="0"/>
              <w:autoSpaceDE w:val="0"/>
              <w:autoSpaceDN w:val="0"/>
              <w:rPr>
                <w:kern w:val="2"/>
                <w:sz w:val="22"/>
                <w:lang w:eastAsia="ko-KR"/>
              </w:rPr>
            </w:pPr>
            <w:r w:rsidRPr="00645783">
              <w:rPr>
                <w:kern w:val="2"/>
                <w:sz w:val="22"/>
                <w:lang w:eastAsia="ko-KR"/>
              </w:rPr>
              <w:t xml:space="preserve">ЛР 2, ЛР 5, ЛР 7, ЛР 9, ЛР 23, </w:t>
            </w:r>
            <w:r>
              <w:rPr>
                <w:kern w:val="2"/>
                <w:sz w:val="22"/>
                <w:lang w:eastAsia="ko-KR"/>
              </w:rPr>
              <w:t>ЛР 25, ЛР 28</w:t>
            </w:r>
          </w:p>
        </w:tc>
        <w:tc>
          <w:tcPr>
            <w:tcW w:w="908" w:type="pct"/>
            <w:tcBorders>
              <w:top w:val="single" w:sz="4" w:space="0" w:color="auto"/>
              <w:left w:val="single" w:sz="4" w:space="0" w:color="auto"/>
              <w:bottom w:val="single" w:sz="4" w:space="0" w:color="auto"/>
              <w:right w:val="single" w:sz="4" w:space="0" w:color="auto"/>
            </w:tcBorders>
          </w:tcPr>
          <w:p w:rsidR="00BD5E3C" w:rsidRPr="004630B2" w:rsidRDefault="00BD5E3C" w:rsidP="0075320A">
            <w:pPr>
              <w:widowControl w:val="0"/>
              <w:autoSpaceDE w:val="0"/>
              <w:autoSpaceDN w:val="0"/>
              <w:jc w:val="both"/>
              <w:rPr>
                <w:kern w:val="2"/>
                <w:lang w:eastAsia="ko-KR"/>
              </w:rPr>
            </w:pPr>
            <w:r w:rsidRPr="004630B2">
              <w:rPr>
                <w:rFonts w:eastAsia="Calibri"/>
                <w:bCs/>
                <w:lang w:eastAsia="en-US"/>
              </w:rPr>
              <w:t>«Кураторство и по</w:t>
            </w:r>
            <w:r w:rsidRPr="004630B2">
              <w:rPr>
                <w:rFonts w:eastAsia="Calibri"/>
                <w:bCs/>
                <w:lang w:eastAsia="en-US"/>
              </w:rPr>
              <w:t>д</w:t>
            </w:r>
            <w:r w:rsidRPr="004630B2">
              <w:rPr>
                <w:rFonts w:eastAsia="Calibri"/>
                <w:bCs/>
                <w:lang w:eastAsia="en-US"/>
              </w:rPr>
              <w:t>держка</w:t>
            </w:r>
            <w:r>
              <w:rPr>
                <w:rFonts w:eastAsia="Calibri"/>
                <w:bCs/>
                <w:lang w:eastAsia="en-US"/>
              </w:rPr>
              <w:t>», «Самоупра</w:t>
            </w:r>
            <w:r>
              <w:rPr>
                <w:rFonts w:eastAsia="Calibri"/>
                <w:bCs/>
                <w:lang w:eastAsia="en-US"/>
              </w:rPr>
              <w:t>в</w:t>
            </w:r>
            <w:r>
              <w:rPr>
                <w:rFonts w:eastAsia="Calibri"/>
                <w:bCs/>
                <w:lang w:eastAsia="en-US"/>
              </w:rPr>
              <w:t>ление»</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kern w:val="2"/>
                <w:lang w:eastAsia="ko-KR"/>
              </w:rPr>
            </w:pPr>
            <w:r>
              <w:rPr>
                <w:b/>
                <w:kern w:val="2"/>
                <w:lang w:eastAsia="ko-KR"/>
              </w:rPr>
              <w:t xml:space="preserve">28 </w:t>
            </w:r>
          </w:p>
        </w:tc>
        <w:tc>
          <w:tcPr>
            <w:tcW w:w="1258"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kern w:val="2"/>
                <w:lang w:eastAsia="ko-KR"/>
              </w:rPr>
            </w:pPr>
            <w:r w:rsidRPr="004630B2">
              <w:rPr>
                <w:b/>
                <w:kern w:val="2"/>
                <w:lang w:eastAsia="ko-KR"/>
              </w:rPr>
              <w:t>Основание Союза машин</w:t>
            </w:r>
            <w:r w:rsidRPr="004630B2">
              <w:rPr>
                <w:b/>
                <w:kern w:val="2"/>
                <w:lang w:eastAsia="ko-KR"/>
              </w:rPr>
              <w:t>о</w:t>
            </w:r>
            <w:r w:rsidRPr="004630B2">
              <w:rPr>
                <w:b/>
                <w:kern w:val="2"/>
                <w:lang w:eastAsia="ko-KR"/>
              </w:rPr>
              <w:t>строителей России</w:t>
            </w:r>
          </w:p>
        </w:tc>
        <w:tc>
          <w:tcPr>
            <w:tcW w:w="354"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BD5E3C" w:rsidRPr="004630B2" w:rsidRDefault="00BD5E3C" w:rsidP="0075320A">
            <w:pPr>
              <w:widowControl w:val="0"/>
              <w:autoSpaceDE w:val="0"/>
              <w:autoSpaceDN w:val="0"/>
              <w:jc w:val="both"/>
              <w:rPr>
                <w:kern w:val="2"/>
                <w:lang w:eastAsia="ko-KR"/>
              </w:rPr>
            </w:pPr>
            <w:r>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Классные  руководители, препод</w:t>
            </w:r>
            <w:r>
              <w:rPr>
                <w:kern w:val="2"/>
                <w:lang w:eastAsia="ko-KR"/>
              </w:rPr>
              <w:t>а</w:t>
            </w:r>
            <w:r>
              <w:rPr>
                <w:kern w:val="2"/>
                <w:lang w:eastAsia="ko-KR"/>
              </w:rPr>
              <w:t xml:space="preserve">ватели </w:t>
            </w:r>
            <w:proofErr w:type="spellStart"/>
            <w:r>
              <w:rPr>
                <w:kern w:val="2"/>
                <w:lang w:eastAsia="ko-KR"/>
              </w:rPr>
              <w:t>спецдисциплин</w:t>
            </w:r>
            <w:proofErr w:type="spellEnd"/>
          </w:p>
        </w:tc>
        <w:tc>
          <w:tcPr>
            <w:tcW w:w="421" w:type="pct"/>
            <w:tcBorders>
              <w:top w:val="single" w:sz="4" w:space="0" w:color="auto"/>
              <w:left w:val="single" w:sz="4" w:space="0" w:color="auto"/>
              <w:bottom w:val="single" w:sz="4" w:space="0" w:color="auto"/>
              <w:right w:val="single" w:sz="4" w:space="0" w:color="auto"/>
            </w:tcBorders>
          </w:tcPr>
          <w:p w:rsidR="00BD5E3C" w:rsidRPr="00645783" w:rsidRDefault="00BD5E3C" w:rsidP="00E5473D">
            <w:pPr>
              <w:widowControl w:val="0"/>
              <w:autoSpaceDE w:val="0"/>
              <w:autoSpaceDN w:val="0"/>
              <w:rPr>
                <w:kern w:val="2"/>
                <w:sz w:val="22"/>
                <w:lang w:eastAsia="ko-KR"/>
              </w:rPr>
            </w:pPr>
            <w:r w:rsidRPr="00645783">
              <w:rPr>
                <w:kern w:val="2"/>
                <w:sz w:val="22"/>
                <w:lang w:eastAsia="ko-KR"/>
              </w:rPr>
              <w:t>ЛР 2, ЛР 4,</w:t>
            </w:r>
            <w:r>
              <w:rPr>
                <w:kern w:val="2"/>
                <w:sz w:val="22"/>
                <w:lang w:eastAsia="ko-KR"/>
              </w:rPr>
              <w:t xml:space="preserve"> ЛР 13, ЛР 15, ЛР 16, ЛР 19, ЛР 22, ЛР 23, ЛР 25, ЛР 26, ЛР 28, ЛР 30</w:t>
            </w:r>
          </w:p>
        </w:tc>
        <w:tc>
          <w:tcPr>
            <w:tcW w:w="908" w:type="pct"/>
            <w:tcBorders>
              <w:top w:val="single" w:sz="4" w:space="0" w:color="auto"/>
              <w:left w:val="single" w:sz="4" w:space="0" w:color="auto"/>
              <w:bottom w:val="single" w:sz="4" w:space="0" w:color="auto"/>
              <w:right w:val="single" w:sz="4" w:space="0" w:color="auto"/>
            </w:tcBorders>
          </w:tcPr>
          <w:p w:rsidR="00BD5E3C" w:rsidRPr="00E5473D" w:rsidRDefault="00BD5E3C" w:rsidP="00E5473D">
            <w:pPr>
              <w:suppressAutoHyphens/>
              <w:autoSpaceDE w:val="0"/>
              <w:autoSpaceDN w:val="0"/>
              <w:rPr>
                <w:rFonts w:eastAsia="Calibri"/>
                <w:iCs/>
                <w:lang w:eastAsia="en-US"/>
              </w:rPr>
            </w:pPr>
            <w:r>
              <w:rPr>
                <w:rFonts w:eastAsia="Calibri"/>
                <w:bCs/>
                <w:lang w:eastAsia="en-US"/>
              </w:rPr>
              <w:t>«Самоуправление»</w:t>
            </w:r>
            <w:r w:rsidR="00E5473D">
              <w:rPr>
                <w:rFonts w:eastAsia="Calibri"/>
                <w:bCs/>
                <w:lang w:eastAsia="en-US"/>
              </w:rPr>
              <w:t xml:space="preserve">, </w:t>
            </w:r>
            <w:r w:rsidR="00E5473D" w:rsidRPr="00952D2C">
              <w:rPr>
                <w:rFonts w:eastAsia="Calibri"/>
                <w:iCs/>
                <w:lang w:eastAsia="en-US"/>
              </w:rPr>
              <w:t xml:space="preserve">«Ключевые дела </w:t>
            </w:r>
            <w:r w:rsidR="00E5473D">
              <w:rPr>
                <w:rFonts w:eastAsia="Calibri"/>
                <w:iCs/>
                <w:lang w:eastAsia="en-US"/>
              </w:rPr>
              <w:t>техникума</w:t>
            </w:r>
            <w:r w:rsidR="00E5473D" w:rsidRPr="00952D2C">
              <w:rPr>
                <w:rFonts w:eastAsia="Calibri"/>
                <w:iCs/>
                <w:lang w:eastAsia="en-US"/>
              </w:rPr>
              <w:t>»</w:t>
            </w:r>
          </w:p>
        </w:tc>
      </w:tr>
      <w:tr w:rsidR="00BD5E3C" w:rsidRPr="004630B2" w:rsidTr="00E5473D">
        <w:tc>
          <w:tcPr>
            <w:tcW w:w="5000" w:type="pct"/>
            <w:gridSpan w:val="7"/>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center"/>
              <w:rPr>
                <w:b/>
                <w:bCs/>
                <w:kern w:val="2"/>
                <w:lang w:eastAsia="ko-KR"/>
              </w:rPr>
            </w:pPr>
            <w:r w:rsidRPr="004630B2">
              <w:rPr>
                <w:b/>
                <w:bCs/>
                <w:kern w:val="2"/>
                <w:lang w:eastAsia="ko-KR"/>
              </w:rPr>
              <w:t>МАЙ</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sidRPr="004630B2">
              <w:rPr>
                <w:b/>
                <w:bCs/>
                <w:kern w:val="2"/>
                <w:lang w:eastAsia="ko-KR"/>
              </w:rPr>
              <w:t>1</w:t>
            </w:r>
          </w:p>
        </w:tc>
        <w:tc>
          <w:tcPr>
            <w:tcW w:w="1258"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sidRPr="004630B2">
              <w:rPr>
                <w:b/>
                <w:bCs/>
                <w:kern w:val="2"/>
                <w:lang w:eastAsia="ko-KR"/>
              </w:rPr>
              <w:t>Праздник весны и труда</w:t>
            </w:r>
          </w:p>
        </w:tc>
        <w:tc>
          <w:tcPr>
            <w:tcW w:w="354"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Городское меропри</w:t>
            </w:r>
            <w:r>
              <w:rPr>
                <w:kern w:val="2"/>
                <w:lang w:eastAsia="ko-KR"/>
              </w:rPr>
              <w:t>я</w:t>
            </w:r>
            <w:r>
              <w:rPr>
                <w:kern w:val="2"/>
                <w:lang w:eastAsia="ko-KR"/>
              </w:rPr>
              <w:t>тие</w:t>
            </w:r>
          </w:p>
        </w:tc>
        <w:tc>
          <w:tcPr>
            <w:tcW w:w="131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 xml:space="preserve">Старосты групп, </w:t>
            </w:r>
            <w:proofErr w:type="spellStart"/>
            <w:r>
              <w:rPr>
                <w:kern w:val="2"/>
                <w:lang w:eastAsia="ko-KR"/>
              </w:rPr>
              <w:t>студсовет</w:t>
            </w:r>
            <w:proofErr w:type="spellEnd"/>
          </w:p>
        </w:tc>
        <w:tc>
          <w:tcPr>
            <w:tcW w:w="421" w:type="pct"/>
            <w:tcBorders>
              <w:top w:val="single" w:sz="4" w:space="0" w:color="auto"/>
              <w:left w:val="single" w:sz="4" w:space="0" w:color="auto"/>
              <w:bottom w:val="single" w:sz="4" w:space="0" w:color="auto"/>
              <w:right w:val="single" w:sz="4" w:space="0" w:color="auto"/>
            </w:tcBorders>
          </w:tcPr>
          <w:p w:rsidR="00BD5E3C" w:rsidRPr="00645783" w:rsidRDefault="00BD5E3C" w:rsidP="00E5473D">
            <w:pPr>
              <w:widowControl w:val="0"/>
              <w:autoSpaceDE w:val="0"/>
              <w:autoSpaceDN w:val="0"/>
              <w:rPr>
                <w:kern w:val="2"/>
                <w:sz w:val="22"/>
                <w:lang w:eastAsia="ko-KR"/>
              </w:rPr>
            </w:pPr>
            <w:r w:rsidRPr="00645783">
              <w:rPr>
                <w:kern w:val="2"/>
                <w:sz w:val="22"/>
                <w:lang w:eastAsia="ko-KR"/>
              </w:rPr>
              <w:t>ЛР 1, ЛР 2, ЛР 4 - ЛР 6</w:t>
            </w:r>
            <w:r>
              <w:rPr>
                <w:kern w:val="2"/>
                <w:sz w:val="22"/>
                <w:lang w:eastAsia="ko-KR"/>
              </w:rPr>
              <w:t>, ЛР 8, ЛР 22, ЛР 24, ЛР 28,  ЛР 34</w:t>
            </w:r>
          </w:p>
        </w:tc>
        <w:tc>
          <w:tcPr>
            <w:tcW w:w="908" w:type="pct"/>
            <w:tcBorders>
              <w:top w:val="single" w:sz="4" w:space="0" w:color="auto"/>
              <w:left w:val="single" w:sz="4" w:space="0" w:color="auto"/>
              <w:bottom w:val="single" w:sz="4" w:space="0" w:color="auto"/>
              <w:right w:val="single" w:sz="4" w:space="0" w:color="auto"/>
            </w:tcBorders>
          </w:tcPr>
          <w:p w:rsidR="00BD5E3C" w:rsidRPr="004630B2" w:rsidRDefault="00BD5E3C" w:rsidP="0075320A">
            <w:pPr>
              <w:widowControl w:val="0"/>
              <w:autoSpaceDE w:val="0"/>
              <w:autoSpaceDN w:val="0"/>
              <w:jc w:val="both"/>
              <w:rPr>
                <w:kern w:val="2"/>
                <w:lang w:eastAsia="ko-KR"/>
              </w:rPr>
            </w:pPr>
            <w:r>
              <w:rPr>
                <w:rFonts w:eastAsia="Calibri"/>
                <w:bCs/>
                <w:lang w:eastAsia="en-US"/>
              </w:rPr>
              <w:t>«Самоуправление»</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Pr>
                <w:b/>
                <w:bCs/>
                <w:kern w:val="2"/>
                <w:lang w:eastAsia="ko-KR"/>
              </w:rPr>
              <w:t>5</w:t>
            </w:r>
          </w:p>
        </w:tc>
        <w:tc>
          <w:tcPr>
            <w:tcW w:w="1258"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Pr>
                <w:b/>
                <w:bCs/>
                <w:kern w:val="2"/>
                <w:lang w:eastAsia="ko-KR"/>
              </w:rPr>
              <w:t>Конкурс чтецов</w:t>
            </w:r>
          </w:p>
        </w:tc>
        <w:tc>
          <w:tcPr>
            <w:tcW w:w="354"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1-2 курс</w:t>
            </w:r>
          </w:p>
        </w:tc>
        <w:tc>
          <w:tcPr>
            <w:tcW w:w="505"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Библиотека</w:t>
            </w:r>
          </w:p>
        </w:tc>
        <w:tc>
          <w:tcPr>
            <w:tcW w:w="131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Преподаватели русского языка и л</w:t>
            </w:r>
            <w:r>
              <w:rPr>
                <w:kern w:val="2"/>
                <w:lang w:eastAsia="ko-KR"/>
              </w:rPr>
              <w:t>и</w:t>
            </w:r>
            <w:r>
              <w:rPr>
                <w:kern w:val="2"/>
                <w:lang w:eastAsia="ko-KR"/>
              </w:rPr>
              <w:t>тературы, заведующая библиотекой</w:t>
            </w:r>
          </w:p>
        </w:tc>
        <w:tc>
          <w:tcPr>
            <w:tcW w:w="421" w:type="pct"/>
            <w:tcBorders>
              <w:top w:val="single" w:sz="4" w:space="0" w:color="auto"/>
              <w:left w:val="single" w:sz="4" w:space="0" w:color="auto"/>
              <w:bottom w:val="single" w:sz="4" w:space="0" w:color="auto"/>
              <w:right w:val="single" w:sz="4" w:space="0" w:color="auto"/>
            </w:tcBorders>
          </w:tcPr>
          <w:p w:rsidR="00BD5E3C" w:rsidRPr="00842B43" w:rsidRDefault="00BD5E3C" w:rsidP="00842B43">
            <w:pPr>
              <w:widowControl w:val="0"/>
              <w:autoSpaceDE w:val="0"/>
              <w:autoSpaceDN w:val="0"/>
              <w:rPr>
                <w:kern w:val="2"/>
                <w:sz w:val="22"/>
                <w:lang w:eastAsia="ko-KR"/>
              </w:rPr>
            </w:pPr>
            <w:r w:rsidRPr="00842B43">
              <w:rPr>
                <w:kern w:val="2"/>
                <w:sz w:val="22"/>
                <w:lang w:eastAsia="ko-KR"/>
              </w:rPr>
              <w:t>ЛР 1, ЛР 2, ЛР</w:t>
            </w:r>
            <w:r>
              <w:rPr>
                <w:kern w:val="2"/>
                <w:sz w:val="22"/>
                <w:lang w:eastAsia="ko-KR"/>
              </w:rPr>
              <w:t xml:space="preserve"> 8, ЛР </w:t>
            </w:r>
            <w:r>
              <w:rPr>
                <w:kern w:val="2"/>
                <w:sz w:val="22"/>
                <w:lang w:eastAsia="ko-KR"/>
              </w:rPr>
              <w:lastRenderedPageBreak/>
              <w:t>24, ЛР 30</w:t>
            </w:r>
          </w:p>
        </w:tc>
        <w:tc>
          <w:tcPr>
            <w:tcW w:w="908"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sidRPr="004630B2">
              <w:rPr>
                <w:rFonts w:eastAsia="Calibri"/>
                <w:bCs/>
                <w:lang w:eastAsia="en-US"/>
              </w:rPr>
              <w:lastRenderedPageBreak/>
              <w:t>«Кураторство и по</w:t>
            </w:r>
            <w:r w:rsidRPr="004630B2">
              <w:rPr>
                <w:rFonts w:eastAsia="Calibri"/>
                <w:bCs/>
                <w:lang w:eastAsia="en-US"/>
              </w:rPr>
              <w:t>д</w:t>
            </w:r>
            <w:r w:rsidRPr="004630B2">
              <w:rPr>
                <w:rFonts w:eastAsia="Calibri"/>
                <w:bCs/>
                <w:lang w:eastAsia="en-US"/>
              </w:rPr>
              <w:t>держка</w:t>
            </w:r>
            <w:r>
              <w:rPr>
                <w:rFonts w:eastAsia="Calibri"/>
                <w:bCs/>
                <w:lang w:eastAsia="en-US"/>
              </w:rPr>
              <w:t>»</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lastRenderedPageBreak/>
              <w:t>8-9</w:t>
            </w:r>
          </w:p>
        </w:tc>
        <w:tc>
          <w:tcPr>
            <w:tcW w:w="1258" w:type="pct"/>
            <w:tcBorders>
              <w:top w:val="single" w:sz="4" w:space="0" w:color="auto"/>
              <w:left w:val="single" w:sz="4" w:space="0" w:color="auto"/>
              <w:bottom w:val="single" w:sz="4" w:space="0" w:color="auto"/>
              <w:right w:val="single" w:sz="4" w:space="0" w:color="auto"/>
            </w:tcBorders>
          </w:tcPr>
          <w:p w:rsidR="00BD5E3C" w:rsidRPr="004630B2" w:rsidRDefault="00BD5E3C" w:rsidP="00842B43">
            <w:pPr>
              <w:widowControl w:val="0"/>
              <w:autoSpaceDE w:val="0"/>
              <w:autoSpaceDN w:val="0"/>
              <w:jc w:val="both"/>
              <w:rPr>
                <w:kern w:val="2"/>
                <w:lang w:eastAsia="ko-KR"/>
              </w:rPr>
            </w:pPr>
            <w:r>
              <w:rPr>
                <w:b/>
                <w:bCs/>
                <w:kern w:val="2"/>
                <w:lang w:eastAsia="ko-KR"/>
              </w:rPr>
              <w:t>Мероприятия, посвященные Дню</w:t>
            </w:r>
            <w:r w:rsidRPr="004630B2">
              <w:rPr>
                <w:b/>
                <w:bCs/>
                <w:kern w:val="2"/>
                <w:lang w:eastAsia="ko-KR"/>
              </w:rPr>
              <w:t xml:space="preserve"> Победы</w:t>
            </w:r>
          </w:p>
        </w:tc>
        <w:tc>
          <w:tcPr>
            <w:tcW w:w="354"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Территория техникума</w:t>
            </w:r>
          </w:p>
        </w:tc>
        <w:tc>
          <w:tcPr>
            <w:tcW w:w="131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Классные руководители, преподав</w:t>
            </w:r>
            <w:r>
              <w:rPr>
                <w:kern w:val="2"/>
                <w:lang w:eastAsia="ko-KR"/>
              </w:rPr>
              <w:t>а</w:t>
            </w:r>
            <w:r>
              <w:rPr>
                <w:kern w:val="2"/>
                <w:lang w:eastAsia="ko-KR"/>
              </w:rPr>
              <w:t>тели истории и ОБЖ</w:t>
            </w:r>
          </w:p>
        </w:tc>
        <w:tc>
          <w:tcPr>
            <w:tcW w:w="421" w:type="pct"/>
            <w:tcBorders>
              <w:top w:val="single" w:sz="4" w:space="0" w:color="auto"/>
              <w:left w:val="single" w:sz="4" w:space="0" w:color="auto"/>
              <w:bottom w:val="single" w:sz="4" w:space="0" w:color="auto"/>
              <w:right w:val="single" w:sz="4" w:space="0" w:color="auto"/>
            </w:tcBorders>
          </w:tcPr>
          <w:p w:rsidR="00BD5E3C" w:rsidRPr="004630B2" w:rsidRDefault="00BD5E3C" w:rsidP="00E5473D">
            <w:pPr>
              <w:widowControl w:val="0"/>
              <w:autoSpaceDE w:val="0"/>
              <w:autoSpaceDN w:val="0"/>
              <w:rPr>
                <w:kern w:val="2"/>
                <w:lang w:eastAsia="ko-KR"/>
              </w:rPr>
            </w:pPr>
            <w:r w:rsidRPr="00645783">
              <w:rPr>
                <w:kern w:val="2"/>
                <w:sz w:val="22"/>
                <w:lang w:eastAsia="ko-KR"/>
              </w:rPr>
              <w:t>ЛР 1, ЛР 2, ЛР 4 - ЛР 6</w:t>
            </w:r>
            <w:r>
              <w:rPr>
                <w:kern w:val="2"/>
                <w:sz w:val="22"/>
                <w:lang w:eastAsia="ko-KR"/>
              </w:rPr>
              <w:t>,</w:t>
            </w:r>
            <w:r w:rsidR="00E5473D">
              <w:rPr>
                <w:kern w:val="2"/>
                <w:sz w:val="22"/>
                <w:lang w:eastAsia="ko-KR"/>
              </w:rPr>
              <w:t xml:space="preserve"> </w:t>
            </w:r>
            <w:r>
              <w:rPr>
                <w:kern w:val="2"/>
                <w:sz w:val="22"/>
                <w:lang w:eastAsia="ko-KR"/>
              </w:rPr>
              <w:t>ЛР 8, ЛР 22, ЛР 24, ЛР 28</w:t>
            </w:r>
          </w:p>
        </w:tc>
        <w:tc>
          <w:tcPr>
            <w:tcW w:w="908" w:type="pct"/>
            <w:tcBorders>
              <w:top w:val="single" w:sz="4" w:space="0" w:color="auto"/>
              <w:left w:val="single" w:sz="4" w:space="0" w:color="auto"/>
              <w:bottom w:val="single" w:sz="4" w:space="0" w:color="auto"/>
              <w:right w:val="single" w:sz="4" w:space="0" w:color="auto"/>
            </w:tcBorders>
          </w:tcPr>
          <w:p w:rsidR="00BD5E3C" w:rsidRPr="00E5473D" w:rsidRDefault="00BD5E3C" w:rsidP="00E5473D">
            <w:pPr>
              <w:suppressAutoHyphens/>
              <w:autoSpaceDE w:val="0"/>
              <w:autoSpaceDN w:val="0"/>
              <w:rPr>
                <w:rFonts w:eastAsia="Calibri"/>
                <w:iCs/>
                <w:lang w:eastAsia="en-US"/>
              </w:rPr>
            </w:pPr>
            <w:r w:rsidRPr="004630B2">
              <w:rPr>
                <w:rFonts w:eastAsia="Calibri"/>
                <w:bCs/>
                <w:lang w:eastAsia="en-US"/>
              </w:rPr>
              <w:t>«Кураторство и поддержка</w:t>
            </w:r>
            <w:r>
              <w:rPr>
                <w:rFonts w:eastAsia="Calibri"/>
                <w:bCs/>
                <w:lang w:eastAsia="en-US"/>
              </w:rPr>
              <w:t>», «Самоуправление»</w:t>
            </w:r>
            <w:r w:rsidR="00E5473D">
              <w:rPr>
                <w:rFonts w:eastAsia="Calibri"/>
                <w:bCs/>
                <w:lang w:eastAsia="en-US"/>
              </w:rPr>
              <w:t xml:space="preserve">, </w:t>
            </w:r>
            <w:r w:rsidR="00E5473D" w:rsidRPr="00952D2C">
              <w:rPr>
                <w:rFonts w:eastAsia="Calibri"/>
                <w:iCs/>
                <w:lang w:eastAsia="en-US"/>
              </w:rPr>
              <w:t xml:space="preserve">«Ключевые дела </w:t>
            </w:r>
            <w:r w:rsidR="00E5473D">
              <w:rPr>
                <w:rFonts w:eastAsia="Calibri"/>
                <w:iCs/>
                <w:lang w:eastAsia="en-US"/>
              </w:rPr>
              <w:t>техникума</w:t>
            </w:r>
            <w:r w:rsidR="00E5473D" w:rsidRPr="00952D2C">
              <w:rPr>
                <w:rFonts w:eastAsia="Calibri"/>
                <w:iCs/>
                <w:lang w:eastAsia="en-US"/>
              </w:rPr>
              <w:t>»</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Pr>
                <w:b/>
                <w:bCs/>
                <w:kern w:val="2"/>
                <w:lang w:eastAsia="ko-KR"/>
              </w:rPr>
              <w:t>24</w:t>
            </w:r>
          </w:p>
        </w:tc>
        <w:tc>
          <w:tcPr>
            <w:tcW w:w="1258"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sidRPr="004630B2">
              <w:rPr>
                <w:b/>
                <w:bCs/>
                <w:kern w:val="2"/>
                <w:lang w:eastAsia="ko-KR"/>
              </w:rPr>
              <w:t>День славянской письменности и культуры</w:t>
            </w:r>
          </w:p>
        </w:tc>
        <w:tc>
          <w:tcPr>
            <w:tcW w:w="354"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1-2 курс</w:t>
            </w:r>
          </w:p>
        </w:tc>
        <w:tc>
          <w:tcPr>
            <w:tcW w:w="505" w:type="pct"/>
            <w:tcBorders>
              <w:top w:val="single" w:sz="4" w:space="0" w:color="auto"/>
              <w:left w:val="single" w:sz="4" w:space="0" w:color="auto"/>
              <w:bottom w:val="single" w:sz="4" w:space="0" w:color="auto"/>
              <w:right w:val="single" w:sz="4" w:space="0" w:color="auto"/>
            </w:tcBorders>
          </w:tcPr>
          <w:p w:rsidR="00BD5E3C" w:rsidRPr="004630B2" w:rsidRDefault="00BD5E3C" w:rsidP="0075320A">
            <w:pPr>
              <w:widowControl w:val="0"/>
              <w:autoSpaceDE w:val="0"/>
              <w:autoSpaceDN w:val="0"/>
              <w:jc w:val="both"/>
              <w:rPr>
                <w:kern w:val="2"/>
                <w:lang w:eastAsia="ko-KR"/>
              </w:rPr>
            </w:pPr>
            <w:r>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Классные руководители, преподав</w:t>
            </w:r>
            <w:r>
              <w:rPr>
                <w:kern w:val="2"/>
                <w:lang w:eastAsia="ko-KR"/>
              </w:rPr>
              <w:t>а</w:t>
            </w:r>
            <w:r>
              <w:rPr>
                <w:kern w:val="2"/>
                <w:lang w:eastAsia="ko-KR"/>
              </w:rPr>
              <w:t>тели русского языка и литературы</w:t>
            </w:r>
          </w:p>
        </w:tc>
        <w:tc>
          <w:tcPr>
            <w:tcW w:w="421" w:type="pct"/>
            <w:tcBorders>
              <w:top w:val="single" w:sz="4" w:space="0" w:color="auto"/>
              <w:left w:val="single" w:sz="4" w:space="0" w:color="auto"/>
              <w:bottom w:val="single" w:sz="4" w:space="0" w:color="auto"/>
              <w:right w:val="single" w:sz="4" w:space="0" w:color="auto"/>
            </w:tcBorders>
          </w:tcPr>
          <w:p w:rsidR="00BD5E3C" w:rsidRPr="00842B43" w:rsidRDefault="00BD5E3C" w:rsidP="00842B43">
            <w:pPr>
              <w:widowControl w:val="0"/>
              <w:autoSpaceDE w:val="0"/>
              <w:autoSpaceDN w:val="0"/>
              <w:rPr>
                <w:kern w:val="2"/>
                <w:sz w:val="22"/>
                <w:lang w:eastAsia="ko-KR"/>
              </w:rPr>
            </w:pPr>
            <w:r w:rsidRPr="00842B43">
              <w:rPr>
                <w:kern w:val="2"/>
                <w:sz w:val="22"/>
                <w:lang w:eastAsia="ko-KR"/>
              </w:rPr>
              <w:t>ЛР 1, ЛР 5,</w:t>
            </w:r>
            <w:r>
              <w:rPr>
                <w:kern w:val="2"/>
                <w:sz w:val="22"/>
                <w:lang w:eastAsia="ko-KR"/>
              </w:rPr>
              <w:t xml:space="preserve"> ЛР 24, ЛР 26, ЛР 28,  ЛР 30</w:t>
            </w:r>
          </w:p>
        </w:tc>
        <w:tc>
          <w:tcPr>
            <w:tcW w:w="908"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rFonts w:eastAsia="Calibri"/>
                <w:bCs/>
                <w:lang w:eastAsia="en-US"/>
              </w:rPr>
              <w:t>«Самоуправление»</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Pr>
                <w:b/>
                <w:bCs/>
                <w:kern w:val="2"/>
                <w:lang w:eastAsia="ko-KR"/>
              </w:rPr>
              <w:t>26</w:t>
            </w:r>
          </w:p>
        </w:tc>
        <w:tc>
          <w:tcPr>
            <w:tcW w:w="1258"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rPr>
                <w:b/>
                <w:bCs/>
                <w:kern w:val="2"/>
                <w:lang w:eastAsia="ko-KR"/>
              </w:rPr>
            </w:pPr>
            <w:r w:rsidRPr="004630B2">
              <w:rPr>
                <w:b/>
                <w:bCs/>
                <w:kern w:val="2"/>
                <w:lang w:eastAsia="ko-KR"/>
              </w:rPr>
              <w:t>День российского предприним</w:t>
            </w:r>
            <w:r w:rsidRPr="004630B2">
              <w:rPr>
                <w:b/>
                <w:bCs/>
                <w:kern w:val="2"/>
                <w:lang w:eastAsia="ko-KR"/>
              </w:rPr>
              <w:t>а</w:t>
            </w:r>
            <w:r w:rsidRPr="004630B2">
              <w:rPr>
                <w:b/>
                <w:bCs/>
                <w:kern w:val="2"/>
                <w:lang w:eastAsia="ko-KR"/>
              </w:rPr>
              <w:t xml:space="preserve">тельства </w:t>
            </w:r>
          </w:p>
        </w:tc>
        <w:tc>
          <w:tcPr>
            <w:tcW w:w="354"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3-4 курс</w:t>
            </w:r>
          </w:p>
        </w:tc>
        <w:tc>
          <w:tcPr>
            <w:tcW w:w="505" w:type="pct"/>
            <w:tcBorders>
              <w:top w:val="single" w:sz="4" w:space="0" w:color="auto"/>
              <w:left w:val="single" w:sz="4" w:space="0" w:color="auto"/>
              <w:bottom w:val="single" w:sz="4" w:space="0" w:color="auto"/>
              <w:right w:val="single" w:sz="4" w:space="0" w:color="auto"/>
            </w:tcBorders>
          </w:tcPr>
          <w:p w:rsidR="00BD5E3C" w:rsidRPr="004630B2" w:rsidRDefault="00BD5E3C" w:rsidP="0075320A">
            <w:pPr>
              <w:widowControl w:val="0"/>
              <w:autoSpaceDE w:val="0"/>
              <w:autoSpaceDN w:val="0"/>
              <w:jc w:val="both"/>
              <w:rPr>
                <w:kern w:val="2"/>
                <w:lang w:eastAsia="ko-KR"/>
              </w:rPr>
            </w:pPr>
            <w:r>
              <w:rPr>
                <w:kern w:val="2"/>
                <w:lang w:eastAsia="ko-KR"/>
              </w:rPr>
              <w:t xml:space="preserve">Библиотека </w:t>
            </w:r>
          </w:p>
        </w:tc>
        <w:tc>
          <w:tcPr>
            <w:tcW w:w="131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Классные руководители, преподав</w:t>
            </w:r>
            <w:r>
              <w:rPr>
                <w:kern w:val="2"/>
                <w:lang w:eastAsia="ko-KR"/>
              </w:rPr>
              <w:t>а</w:t>
            </w:r>
            <w:r>
              <w:rPr>
                <w:kern w:val="2"/>
                <w:lang w:eastAsia="ko-KR"/>
              </w:rPr>
              <w:t>тели экономики</w:t>
            </w:r>
          </w:p>
        </w:tc>
        <w:tc>
          <w:tcPr>
            <w:tcW w:w="421" w:type="pct"/>
            <w:tcBorders>
              <w:top w:val="single" w:sz="4" w:space="0" w:color="auto"/>
              <w:left w:val="single" w:sz="4" w:space="0" w:color="auto"/>
              <w:bottom w:val="single" w:sz="4" w:space="0" w:color="auto"/>
              <w:right w:val="single" w:sz="4" w:space="0" w:color="auto"/>
            </w:tcBorders>
          </w:tcPr>
          <w:p w:rsidR="00BD5E3C" w:rsidRPr="00842B43" w:rsidRDefault="00BD5E3C" w:rsidP="00E5473D">
            <w:pPr>
              <w:widowControl w:val="0"/>
              <w:autoSpaceDE w:val="0"/>
              <w:autoSpaceDN w:val="0"/>
              <w:rPr>
                <w:kern w:val="2"/>
                <w:sz w:val="22"/>
                <w:lang w:eastAsia="ko-KR"/>
              </w:rPr>
            </w:pPr>
            <w:r w:rsidRPr="00842B43">
              <w:rPr>
                <w:kern w:val="2"/>
                <w:sz w:val="22"/>
                <w:lang w:eastAsia="ko-KR"/>
              </w:rPr>
              <w:t xml:space="preserve">ЛР 2, ЛР 3, ЛР 4, </w:t>
            </w:r>
            <w:r>
              <w:rPr>
                <w:kern w:val="2"/>
                <w:sz w:val="22"/>
                <w:lang w:eastAsia="ko-KR"/>
              </w:rPr>
              <w:t>ЛР 7, ЛР 14, ЛР 16, ЛР 25, ЛР 28</w:t>
            </w:r>
          </w:p>
        </w:tc>
        <w:tc>
          <w:tcPr>
            <w:tcW w:w="908"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rFonts w:eastAsia="Calibri"/>
                <w:bCs/>
                <w:lang w:eastAsia="en-US"/>
              </w:rPr>
              <w:t>«Самоуправление»</w:t>
            </w:r>
          </w:p>
        </w:tc>
      </w:tr>
      <w:tr w:rsidR="00BD5E3C" w:rsidRPr="004630B2" w:rsidTr="00E5473D">
        <w:tc>
          <w:tcPr>
            <w:tcW w:w="5000" w:type="pct"/>
            <w:gridSpan w:val="7"/>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center"/>
              <w:rPr>
                <w:b/>
                <w:bCs/>
                <w:kern w:val="2"/>
                <w:lang w:eastAsia="ko-KR"/>
              </w:rPr>
            </w:pPr>
            <w:r w:rsidRPr="004630B2">
              <w:rPr>
                <w:b/>
                <w:bCs/>
                <w:kern w:val="2"/>
                <w:lang w:eastAsia="ko-KR"/>
              </w:rPr>
              <w:t>ИЮНЬ</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BD5E3C" w:rsidRPr="004630B2" w:rsidRDefault="00BD5E3C" w:rsidP="00BD5E3C">
            <w:pPr>
              <w:widowControl w:val="0"/>
              <w:autoSpaceDE w:val="0"/>
              <w:autoSpaceDN w:val="0"/>
              <w:jc w:val="both"/>
              <w:rPr>
                <w:b/>
                <w:bCs/>
                <w:kern w:val="2"/>
                <w:lang w:eastAsia="ko-KR"/>
              </w:rPr>
            </w:pPr>
            <w:r w:rsidRPr="004630B2">
              <w:rPr>
                <w:b/>
                <w:bCs/>
                <w:kern w:val="2"/>
                <w:lang w:eastAsia="ko-KR"/>
              </w:rPr>
              <w:t xml:space="preserve">1 </w:t>
            </w:r>
          </w:p>
        </w:tc>
        <w:tc>
          <w:tcPr>
            <w:tcW w:w="1258"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sidRPr="004630B2">
              <w:rPr>
                <w:b/>
                <w:bCs/>
                <w:kern w:val="2"/>
                <w:lang w:eastAsia="ko-KR"/>
              </w:rPr>
              <w:t>Международный день защиты детей</w:t>
            </w:r>
          </w:p>
        </w:tc>
        <w:tc>
          <w:tcPr>
            <w:tcW w:w="354"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 курс</w:t>
            </w:r>
          </w:p>
        </w:tc>
        <w:tc>
          <w:tcPr>
            <w:tcW w:w="505"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Территория техникума</w:t>
            </w:r>
          </w:p>
        </w:tc>
        <w:tc>
          <w:tcPr>
            <w:tcW w:w="1312"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Классные руководители, преподав</w:t>
            </w:r>
            <w:r>
              <w:rPr>
                <w:kern w:val="2"/>
                <w:lang w:eastAsia="ko-KR"/>
              </w:rPr>
              <w:t>а</w:t>
            </w:r>
            <w:r>
              <w:rPr>
                <w:kern w:val="2"/>
                <w:lang w:eastAsia="ko-KR"/>
              </w:rPr>
              <w:t>тели физической культуры и ОБЖ</w:t>
            </w:r>
          </w:p>
        </w:tc>
        <w:tc>
          <w:tcPr>
            <w:tcW w:w="421" w:type="pct"/>
            <w:tcBorders>
              <w:top w:val="single" w:sz="4" w:space="0" w:color="auto"/>
              <w:left w:val="single" w:sz="4" w:space="0" w:color="auto"/>
              <w:bottom w:val="single" w:sz="4" w:space="0" w:color="auto"/>
              <w:right w:val="single" w:sz="4" w:space="0" w:color="auto"/>
            </w:tcBorders>
          </w:tcPr>
          <w:p w:rsidR="00BD5E3C" w:rsidRPr="004630B2" w:rsidRDefault="00BD5E3C" w:rsidP="00E5473D">
            <w:pPr>
              <w:widowControl w:val="0"/>
              <w:autoSpaceDE w:val="0"/>
              <w:autoSpaceDN w:val="0"/>
              <w:rPr>
                <w:kern w:val="2"/>
                <w:lang w:eastAsia="ko-KR"/>
              </w:rPr>
            </w:pPr>
            <w:r w:rsidRPr="00645783">
              <w:rPr>
                <w:kern w:val="2"/>
                <w:sz w:val="22"/>
                <w:lang w:eastAsia="ko-KR"/>
              </w:rPr>
              <w:t>ЛР 1, ЛР 2, ЛР 4 - ЛР 6</w:t>
            </w:r>
            <w:r>
              <w:rPr>
                <w:kern w:val="2"/>
                <w:sz w:val="22"/>
                <w:lang w:eastAsia="ko-KR"/>
              </w:rPr>
              <w:t>, ЛР 8, ЛР 22, ЛР 24, ЛР 28</w:t>
            </w:r>
          </w:p>
        </w:tc>
        <w:tc>
          <w:tcPr>
            <w:tcW w:w="908" w:type="pct"/>
            <w:tcBorders>
              <w:top w:val="single" w:sz="4" w:space="0" w:color="auto"/>
              <w:left w:val="single" w:sz="4" w:space="0" w:color="auto"/>
              <w:bottom w:val="single" w:sz="4" w:space="0" w:color="auto"/>
              <w:right w:val="single" w:sz="4" w:space="0" w:color="auto"/>
            </w:tcBorders>
          </w:tcPr>
          <w:p w:rsidR="00BD5E3C" w:rsidRPr="004630B2" w:rsidRDefault="00BD5E3C" w:rsidP="0075320A">
            <w:pPr>
              <w:widowControl w:val="0"/>
              <w:autoSpaceDE w:val="0"/>
              <w:autoSpaceDN w:val="0"/>
              <w:jc w:val="both"/>
              <w:rPr>
                <w:kern w:val="2"/>
                <w:lang w:eastAsia="ko-KR"/>
              </w:rPr>
            </w:pPr>
            <w:r w:rsidRPr="004630B2">
              <w:rPr>
                <w:rFonts w:eastAsia="Calibri"/>
                <w:bCs/>
                <w:lang w:eastAsia="en-US"/>
              </w:rPr>
              <w:t>«Кураторство и по</w:t>
            </w:r>
            <w:r w:rsidRPr="004630B2">
              <w:rPr>
                <w:rFonts w:eastAsia="Calibri"/>
                <w:bCs/>
                <w:lang w:eastAsia="en-US"/>
              </w:rPr>
              <w:t>д</w:t>
            </w:r>
            <w:r w:rsidRPr="004630B2">
              <w:rPr>
                <w:rFonts w:eastAsia="Calibri"/>
                <w:bCs/>
                <w:lang w:eastAsia="en-US"/>
              </w:rPr>
              <w:t>держка</w:t>
            </w:r>
            <w:r>
              <w:rPr>
                <w:rFonts w:eastAsia="Calibri"/>
                <w:bCs/>
                <w:lang w:eastAsia="en-US"/>
              </w:rPr>
              <w:t>», «Самоупра</w:t>
            </w:r>
            <w:r>
              <w:rPr>
                <w:rFonts w:eastAsia="Calibri"/>
                <w:bCs/>
                <w:lang w:eastAsia="en-US"/>
              </w:rPr>
              <w:t>в</w:t>
            </w:r>
            <w:r>
              <w:rPr>
                <w:rFonts w:eastAsia="Calibri"/>
                <w:bCs/>
                <w:lang w:eastAsia="en-US"/>
              </w:rPr>
              <w:t>ление»</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Pr>
                <w:b/>
                <w:bCs/>
                <w:kern w:val="2"/>
                <w:lang w:eastAsia="ko-KR"/>
              </w:rPr>
              <w:t>5</w:t>
            </w:r>
          </w:p>
        </w:tc>
        <w:tc>
          <w:tcPr>
            <w:tcW w:w="1258" w:type="pct"/>
            <w:tcBorders>
              <w:top w:val="single" w:sz="4" w:space="0" w:color="auto"/>
              <w:left w:val="single" w:sz="4" w:space="0" w:color="auto"/>
              <w:bottom w:val="single" w:sz="4" w:space="0" w:color="auto"/>
              <w:right w:val="single" w:sz="4" w:space="0" w:color="auto"/>
            </w:tcBorders>
            <w:hideMark/>
          </w:tcPr>
          <w:p w:rsidR="00BD5E3C" w:rsidRPr="004630B2" w:rsidRDefault="00BD5E3C">
            <w:pPr>
              <w:widowControl w:val="0"/>
              <w:autoSpaceDE w:val="0"/>
              <w:autoSpaceDN w:val="0"/>
              <w:jc w:val="both"/>
              <w:rPr>
                <w:b/>
                <w:bCs/>
                <w:kern w:val="2"/>
                <w:lang w:eastAsia="ko-KR"/>
              </w:rPr>
            </w:pPr>
            <w:r w:rsidRPr="004630B2">
              <w:rPr>
                <w:b/>
                <w:bCs/>
                <w:kern w:val="2"/>
                <w:lang w:eastAsia="ko-KR"/>
              </w:rPr>
              <w:t>День эколога</w:t>
            </w:r>
          </w:p>
        </w:tc>
        <w:tc>
          <w:tcPr>
            <w:tcW w:w="354" w:type="pct"/>
            <w:tcBorders>
              <w:top w:val="single" w:sz="4" w:space="0" w:color="auto"/>
              <w:left w:val="single" w:sz="4" w:space="0" w:color="auto"/>
              <w:bottom w:val="single" w:sz="4" w:space="0" w:color="auto"/>
              <w:right w:val="single" w:sz="4" w:space="0" w:color="auto"/>
            </w:tcBorders>
          </w:tcPr>
          <w:p w:rsidR="00BD5E3C" w:rsidRPr="004630B2" w:rsidRDefault="00BD5E3C">
            <w:pPr>
              <w:widowControl w:val="0"/>
              <w:autoSpaceDE w:val="0"/>
              <w:autoSpaceDN w:val="0"/>
              <w:jc w:val="both"/>
              <w:rPr>
                <w:kern w:val="2"/>
                <w:lang w:eastAsia="ko-KR"/>
              </w:rPr>
            </w:pPr>
            <w:r>
              <w:rPr>
                <w:kern w:val="2"/>
                <w:lang w:eastAsia="ko-KR"/>
              </w:rPr>
              <w:t>1-2 курс</w:t>
            </w:r>
          </w:p>
        </w:tc>
        <w:tc>
          <w:tcPr>
            <w:tcW w:w="505" w:type="pct"/>
            <w:tcBorders>
              <w:top w:val="single" w:sz="4" w:space="0" w:color="auto"/>
              <w:left w:val="single" w:sz="4" w:space="0" w:color="auto"/>
              <w:bottom w:val="single" w:sz="4" w:space="0" w:color="auto"/>
              <w:right w:val="single" w:sz="4" w:space="0" w:color="auto"/>
            </w:tcBorders>
          </w:tcPr>
          <w:p w:rsidR="00BD5E3C" w:rsidRPr="004630B2" w:rsidRDefault="00BD5E3C" w:rsidP="0075320A">
            <w:pPr>
              <w:widowControl w:val="0"/>
              <w:autoSpaceDE w:val="0"/>
              <w:autoSpaceDN w:val="0"/>
              <w:jc w:val="both"/>
              <w:rPr>
                <w:kern w:val="2"/>
                <w:lang w:eastAsia="ko-KR"/>
              </w:rPr>
            </w:pPr>
            <w:r>
              <w:rPr>
                <w:kern w:val="2"/>
                <w:lang w:eastAsia="ko-KR"/>
              </w:rPr>
              <w:t>Территория техникума</w:t>
            </w:r>
          </w:p>
        </w:tc>
        <w:tc>
          <w:tcPr>
            <w:tcW w:w="1312" w:type="pct"/>
            <w:tcBorders>
              <w:top w:val="single" w:sz="4" w:space="0" w:color="auto"/>
              <w:left w:val="single" w:sz="4" w:space="0" w:color="auto"/>
              <w:bottom w:val="single" w:sz="4" w:space="0" w:color="auto"/>
              <w:right w:val="single" w:sz="4" w:space="0" w:color="auto"/>
            </w:tcBorders>
          </w:tcPr>
          <w:p w:rsidR="00BD5E3C" w:rsidRPr="004630B2" w:rsidRDefault="00BD5E3C" w:rsidP="00F70C61">
            <w:pPr>
              <w:widowControl w:val="0"/>
              <w:autoSpaceDE w:val="0"/>
              <w:autoSpaceDN w:val="0"/>
              <w:jc w:val="both"/>
              <w:rPr>
                <w:kern w:val="2"/>
                <w:lang w:eastAsia="ko-KR"/>
              </w:rPr>
            </w:pPr>
            <w:r>
              <w:rPr>
                <w:kern w:val="2"/>
                <w:lang w:eastAsia="ko-KR"/>
              </w:rPr>
              <w:t>Классные руководители, преподав</w:t>
            </w:r>
            <w:r>
              <w:rPr>
                <w:kern w:val="2"/>
                <w:lang w:eastAsia="ko-KR"/>
              </w:rPr>
              <w:t>а</w:t>
            </w:r>
            <w:r>
              <w:rPr>
                <w:kern w:val="2"/>
                <w:lang w:eastAsia="ko-KR"/>
              </w:rPr>
              <w:t>тели экологии и природопользов</w:t>
            </w:r>
            <w:r>
              <w:rPr>
                <w:kern w:val="2"/>
                <w:lang w:eastAsia="ko-KR"/>
              </w:rPr>
              <w:t>а</w:t>
            </w:r>
            <w:r>
              <w:rPr>
                <w:kern w:val="2"/>
                <w:lang w:eastAsia="ko-KR"/>
              </w:rPr>
              <w:t>ния</w:t>
            </w:r>
          </w:p>
        </w:tc>
        <w:tc>
          <w:tcPr>
            <w:tcW w:w="421" w:type="pct"/>
            <w:tcBorders>
              <w:top w:val="single" w:sz="4" w:space="0" w:color="auto"/>
              <w:left w:val="single" w:sz="4" w:space="0" w:color="auto"/>
              <w:bottom w:val="single" w:sz="4" w:space="0" w:color="auto"/>
              <w:right w:val="single" w:sz="4" w:space="0" w:color="auto"/>
            </w:tcBorders>
          </w:tcPr>
          <w:p w:rsidR="00BD5E3C" w:rsidRPr="00F70C61" w:rsidRDefault="00BD5E3C" w:rsidP="00E5473D">
            <w:pPr>
              <w:widowControl w:val="0"/>
              <w:autoSpaceDE w:val="0"/>
              <w:autoSpaceDN w:val="0"/>
              <w:rPr>
                <w:kern w:val="2"/>
                <w:sz w:val="22"/>
                <w:lang w:eastAsia="ko-KR"/>
              </w:rPr>
            </w:pPr>
            <w:r w:rsidRPr="00F70C61">
              <w:rPr>
                <w:kern w:val="2"/>
                <w:sz w:val="22"/>
                <w:lang w:eastAsia="ko-KR"/>
              </w:rPr>
              <w:t>ЛР 1, ЛР 9, ЛР 10,</w:t>
            </w:r>
            <w:r>
              <w:rPr>
                <w:kern w:val="2"/>
                <w:sz w:val="22"/>
                <w:lang w:eastAsia="ko-KR"/>
              </w:rPr>
              <w:t xml:space="preserve"> ЛР 22, ЛР 26, ЛР 28, ЛР 30</w:t>
            </w:r>
          </w:p>
        </w:tc>
        <w:tc>
          <w:tcPr>
            <w:tcW w:w="908" w:type="pct"/>
            <w:tcBorders>
              <w:top w:val="single" w:sz="4" w:space="0" w:color="auto"/>
              <w:left w:val="single" w:sz="4" w:space="0" w:color="auto"/>
              <w:bottom w:val="single" w:sz="4" w:space="0" w:color="auto"/>
              <w:right w:val="single" w:sz="4" w:space="0" w:color="auto"/>
            </w:tcBorders>
          </w:tcPr>
          <w:p w:rsidR="00BD5E3C" w:rsidRPr="00E5473D" w:rsidRDefault="00BD5E3C" w:rsidP="00E5473D">
            <w:pPr>
              <w:suppressAutoHyphens/>
              <w:autoSpaceDE w:val="0"/>
              <w:autoSpaceDN w:val="0"/>
              <w:rPr>
                <w:rFonts w:eastAsia="Calibri"/>
                <w:iCs/>
                <w:lang w:eastAsia="en-US"/>
              </w:rPr>
            </w:pPr>
            <w:r>
              <w:rPr>
                <w:rFonts w:eastAsia="Calibri"/>
                <w:bCs/>
                <w:lang w:eastAsia="en-US"/>
              </w:rPr>
              <w:t>«Самоуправление»</w:t>
            </w:r>
            <w:r w:rsidR="00E5473D">
              <w:rPr>
                <w:rFonts w:eastAsia="Calibri"/>
                <w:bCs/>
                <w:lang w:eastAsia="en-US"/>
              </w:rPr>
              <w:t xml:space="preserve">, </w:t>
            </w:r>
            <w:r w:rsidR="00E5473D" w:rsidRPr="00952D2C">
              <w:rPr>
                <w:rFonts w:eastAsia="Calibri"/>
                <w:iCs/>
                <w:lang w:eastAsia="en-US"/>
              </w:rPr>
              <w:t xml:space="preserve">«Ключевые дела </w:t>
            </w:r>
            <w:r w:rsidR="00E5473D">
              <w:rPr>
                <w:rFonts w:eastAsia="Calibri"/>
                <w:iCs/>
                <w:lang w:eastAsia="en-US"/>
              </w:rPr>
              <w:t>техникума</w:t>
            </w:r>
            <w:r w:rsidR="00E5473D" w:rsidRPr="00952D2C">
              <w:rPr>
                <w:rFonts w:eastAsia="Calibri"/>
                <w:iCs/>
                <w:lang w:eastAsia="en-US"/>
              </w:rPr>
              <w:t>»</w:t>
            </w:r>
          </w:p>
        </w:tc>
      </w:tr>
      <w:tr w:rsidR="00C36DCB" w:rsidRPr="004630B2" w:rsidTr="00E5473D">
        <w:trPr>
          <w:trHeight w:val="924"/>
        </w:trPr>
        <w:tc>
          <w:tcPr>
            <w:tcW w:w="241"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Pr>
                <w:b/>
                <w:bCs/>
                <w:kern w:val="2"/>
                <w:lang w:eastAsia="ko-KR"/>
              </w:rPr>
              <w:t xml:space="preserve">6 </w:t>
            </w:r>
          </w:p>
        </w:tc>
        <w:tc>
          <w:tcPr>
            <w:tcW w:w="1258"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t>Пушкинский день России</w:t>
            </w:r>
          </w:p>
        </w:tc>
        <w:tc>
          <w:tcPr>
            <w:tcW w:w="354"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1 курс</w:t>
            </w:r>
          </w:p>
        </w:tc>
        <w:tc>
          <w:tcPr>
            <w:tcW w:w="505"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 xml:space="preserve">Библиотека </w:t>
            </w:r>
          </w:p>
        </w:tc>
        <w:tc>
          <w:tcPr>
            <w:tcW w:w="1312"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Классные руководители, преподав</w:t>
            </w:r>
            <w:r>
              <w:rPr>
                <w:kern w:val="2"/>
                <w:lang w:eastAsia="ko-KR"/>
              </w:rPr>
              <w:t>а</w:t>
            </w:r>
            <w:r>
              <w:rPr>
                <w:kern w:val="2"/>
                <w:lang w:eastAsia="ko-KR"/>
              </w:rPr>
              <w:t>тели русского языка и литературы</w:t>
            </w:r>
          </w:p>
        </w:tc>
        <w:tc>
          <w:tcPr>
            <w:tcW w:w="421" w:type="pct"/>
            <w:tcBorders>
              <w:top w:val="single" w:sz="4" w:space="0" w:color="auto"/>
              <w:left w:val="single" w:sz="4" w:space="0" w:color="auto"/>
              <w:bottom w:val="single" w:sz="4" w:space="0" w:color="auto"/>
              <w:right w:val="single" w:sz="4" w:space="0" w:color="auto"/>
            </w:tcBorders>
          </w:tcPr>
          <w:p w:rsidR="0075320A" w:rsidRPr="00F70C61" w:rsidRDefault="0075320A" w:rsidP="00F70C61">
            <w:pPr>
              <w:widowControl w:val="0"/>
              <w:autoSpaceDE w:val="0"/>
              <w:autoSpaceDN w:val="0"/>
              <w:rPr>
                <w:kern w:val="2"/>
                <w:sz w:val="22"/>
                <w:lang w:eastAsia="ko-KR"/>
              </w:rPr>
            </w:pPr>
            <w:r>
              <w:rPr>
                <w:kern w:val="2"/>
                <w:sz w:val="22"/>
                <w:lang w:eastAsia="ko-KR"/>
              </w:rPr>
              <w:t>ЛР 5, ЛР 7, ЛР 8</w:t>
            </w:r>
          </w:p>
        </w:tc>
        <w:tc>
          <w:tcPr>
            <w:tcW w:w="908" w:type="pct"/>
            <w:tcBorders>
              <w:top w:val="single" w:sz="4" w:space="0" w:color="auto"/>
              <w:left w:val="single" w:sz="4" w:space="0" w:color="auto"/>
              <w:bottom w:val="single" w:sz="4" w:space="0" w:color="auto"/>
              <w:right w:val="single" w:sz="4" w:space="0" w:color="auto"/>
            </w:tcBorders>
          </w:tcPr>
          <w:p w:rsidR="0075320A" w:rsidRPr="004630B2" w:rsidRDefault="0075320A" w:rsidP="0075320A">
            <w:pPr>
              <w:widowControl w:val="0"/>
              <w:autoSpaceDE w:val="0"/>
              <w:autoSpaceDN w:val="0"/>
              <w:jc w:val="both"/>
              <w:rPr>
                <w:kern w:val="2"/>
                <w:lang w:eastAsia="ko-KR"/>
              </w:rPr>
            </w:pPr>
            <w:r>
              <w:rPr>
                <w:rFonts w:eastAsia="Calibri"/>
                <w:iCs/>
                <w:lang w:eastAsia="en-US"/>
              </w:rPr>
              <w:t>«</w:t>
            </w:r>
            <w:r w:rsidRPr="004630B2">
              <w:rPr>
                <w:rFonts w:eastAsia="Calibri"/>
                <w:iCs/>
                <w:lang w:eastAsia="en-US"/>
              </w:rPr>
              <w:t xml:space="preserve">Ключевые дела </w:t>
            </w:r>
            <w:r>
              <w:rPr>
                <w:rFonts w:eastAsia="Calibri"/>
                <w:iCs/>
                <w:lang w:eastAsia="en-US"/>
              </w:rPr>
              <w:t>техн</w:t>
            </w:r>
            <w:r>
              <w:rPr>
                <w:rFonts w:eastAsia="Calibri"/>
                <w:iCs/>
                <w:lang w:eastAsia="en-US"/>
              </w:rPr>
              <w:t>и</w:t>
            </w:r>
            <w:r>
              <w:rPr>
                <w:rFonts w:eastAsia="Calibri"/>
                <w:iCs/>
                <w:lang w:eastAsia="en-US"/>
              </w:rPr>
              <w:t>кума</w:t>
            </w:r>
            <w:r w:rsidRPr="004630B2">
              <w:rPr>
                <w:rFonts w:eastAsia="Calibri"/>
                <w:iCs/>
                <w:lang w:eastAsia="en-US"/>
              </w:rPr>
              <w:t>»</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t>12</w:t>
            </w:r>
          </w:p>
        </w:tc>
        <w:tc>
          <w:tcPr>
            <w:tcW w:w="1258"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t xml:space="preserve">День России </w:t>
            </w:r>
          </w:p>
        </w:tc>
        <w:tc>
          <w:tcPr>
            <w:tcW w:w="354"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1-3 курс</w:t>
            </w:r>
          </w:p>
        </w:tc>
        <w:tc>
          <w:tcPr>
            <w:tcW w:w="505" w:type="pct"/>
            <w:tcBorders>
              <w:top w:val="single" w:sz="4" w:space="0" w:color="auto"/>
              <w:left w:val="single" w:sz="4" w:space="0" w:color="auto"/>
              <w:bottom w:val="single" w:sz="4" w:space="0" w:color="auto"/>
              <w:right w:val="single" w:sz="4" w:space="0" w:color="auto"/>
            </w:tcBorders>
          </w:tcPr>
          <w:p w:rsidR="0075320A" w:rsidRPr="004630B2" w:rsidRDefault="0075320A" w:rsidP="0075320A">
            <w:pPr>
              <w:widowControl w:val="0"/>
              <w:autoSpaceDE w:val="0"/>
              <w:autoSpaceDN w:val="0"/>
              <w:jc w:val="both"/>
              <w:rPr>
                <w:kern w:val="2"/>
                <w:lang w:eastAsia="ko-KR"/>
              </w:rPr>
            </w:pPr>
            <w:r>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 xml:space="preserve">Классные руководители, </w:t>
            </w:r>
            <w:proofErr w:type="spellStart"/>
            <w:r>
              <w:rPr>
                <w:kern w:val="2"/>
                <w:lang w:eastAsia="ko-KR"/>
              </w:rPr>
              <w:t>студсовет</w:t>
            </w:r>
            <w:proofErr w:type="spellEnd"/>
          </w:p>
        </w:tc>
        <w:tc>
          <w:tcPr>
            <w:tcW w:w="421" w:type="pct"/>
            <w:tcBorders>
              <w:top w:val="single" w:sz="4" w:space="0" w:color="auto"/>
              <w:left w:val="single" w:sz="4" w:space="0" w:color="auto"/>
              <w:bottom w:val="single" w:sz="4" w:space="0" w:color="auto"/>
              <w:right w:val="single" w:sz="4" w:space="0" w:color="auto"/>
            </w:tcBorders>
          </w:tcPr>
          <w:p w:rsidR="0075320A" w:rsidRPr="00F70C61" w:rsidRDefault="0075320A" w:rsidP="00E5473D">
            <w:pPr>
              <w:widowControl w:val="0"/>
              <w:autoSpaceDE w:val="0"/>
              <w:autoSpaceDN w:val="0"/>
              <w:rPr>
                <w:kern w:val="2"/>
                <w:sz w:val="22"/>
                <w:lang w:eastAsia="ko-KR"/>
              </w:rPr>
            </w:pPr>
            <w:r w:rsidRPr="00645783">
              <w:rPr>
                <w:kern w:val="2"/>
                <w:sz w:val="22"/>
                <w:lang w:eastAsia="ko-KR"/>
              </w:rPr>
              <w:t>ЛР 1, ЛР 2, ЛР 4 - ЛР 6</w:t>
            </w:r>
            <w:r>
              <w:rPr>
                <w:kern w:val="2"/>
                <w:sz w:val="22"/>
                <w:lang w:eastAsia="ko-KR"/>
              </w:rPr>
              <w:t>,</w:t>
            </w:r>
            <w:r w:rsidR="00E5473D">
              <w:rPr>
                <w:kern w:val="2"/>
                <w:sz w:val="22"/>
                <w:lang w:eastAsia="ko-KR"/>
              </w:rPr>
              <w:t xml:space="preserve"> </w:t>
            </w:r>
            <w:r>
              <w:rPr>
                <w:kern w:val="2"/>
                <w:sz w:val="22"/>
                <w:lang w:eastAsia="ko-KR"/>
              </w:rPr>
              <w:t>ЛР 8, ЛР 22, ЛР 24, ЛР 28</w:t>
            </w:r>
          </w:p>
        </w:tc>
        <w:tc>
          <w:tcPr>
            <w:tcW w:w="908" w:type="pct"/>
            <w:tcBorders>
              <w:top w:val="single" w:sz="4" w:space="0" w:color="auto"/>
              <w:left w:val="single" w:sz="4" w:space="0" w:color="auto"/>
              <w:bottom w:val="single" w:sz="4" w:space="0" w:color="auto"/>
              <w:right w:val="single" w:sz="4" w:space="0" w:color="auto"/>
            </w:tcBorders>
          </w:tcPr>
          <w:p w:rsidR="0075320A" w:rsidRPr="00E5473D" w:rsidRDefault="0075320A" w:rsidP="00E5473D">
            <w:pPr>
              <w:suppressAutoHyphens/>
              <w:autoSpaceDE w:val="0"/>
              <w:autoSpaceDN w:val="0"/>
              <w:rPr>
                <w:rFonts w:eastAsia="Calibri"/>
                <w:iCs/>
                <w:lang w:eastAsia="en-US"/>
              </w:rPr>
            </w:pPr>
            <w:r>
              <w:rPr>
                <w:rFonts w:eastAsia="Calibri"/>
                <w:bCs/>
                <w:lang w:eastAsia="en-US"/>
              </w:rPr>
              <w:t>«Самоуправление»</w:t>
            </w:r>
            <w:r w:rsidR="00E5473D">
              <w:rPr>
                <w:rFonts w:eastAsia="Calibri"/>
                <w:bCs/>
                <w:lang w:eastAsia="en-US"/>
              </w:rPr>
              <w:t xml:space="preserve">, </w:t>
            </w:r>
            <w:r w:rsidR="00E5473D" w:rsidRPr="00952D2C">
              <w:rPr>
                <w:rFonts w:eastAsia="Calibri"/>
                <w:iCs/>
                <w:lang w:eastAsia="en-US"/>
              </w:rPr>
              <w:t xml:space="preserve">«Ключевые дела </w:t>
            </w:r>
            <w:r w:rsidR="00E5473D">
              <w:rPr>
                <w:rFonts w:eastAsia="Calibri"/>
                <w:iCs/>
                <w:lang w:eastAsia="en-US"/>
              </w:rPr>
              <w:t>техникума</w:t>
            </w:r>
            <w:r w:rsidR="00E5473D" w:rsidRPr="00952D2C">
              <w:rPr>
                <w:rFonts w:eastAsia="Calibri"/>
                <w:iCs/>
                <w:lang w:eastAsia="en-US"/>
              </w:rPr>
              <w:t>»</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t>22</w:t>
            </w:r>
          </w:p>
        </w:tc>
        <w:tc>
          <w:tcPr>
            <w:tcW w:w="1258"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t>День памяти и скорби</w:t>
            </w:r>
          </w:p>
        </w:tc>
        <w:tc>
          <w:tcPr>
            <w:tcW w:w="354"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3 курс</w:t>
            </w:r>
          </w:p>
        </w:tc>
        <w:tc>
          <w:tcPr>
            <w:tcW w:w="505"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Площадь «Победы»</w:t>
            </w:r>
          </w:p>
        </w:tc>
        <w:tc>
          <w:tcPr>
            <w:tcW w:w="1312"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proofErr w:type="spellStart"/>
            <w:r>
              <w:rPr>
                <w:kern w:val="2"/>
                <w:lang w:eastAsia="ko-KR"/>
              </w:rPr>
              <w:t>Студсовет</w:t>
            </w:r>
            <w:proofErr w:type="spellEnd"/>
          </w:p>
        </w:tc>
        <w:tc>
          <w:tcPr>
            <w:tcW w:w="421" w:type="pct"/>
            <w:tcBorders>
              <w:top w:val="single" w:sz="4" w:space="0" w:color="auto"/>
              <w:left w:val="single" w:sz="4" w:space="0" w:color="auto"/>
              <w:bottom w:val="single" w:sz="4" w:space="0" w:color="auto"/>
              <w:right w:val="single" w:sz="4" w:space="0" w:color="auto"/>
            </w:tcBorders>
          </w:tcPr>
          <w:p w:rsidR="0075320A" w:rsidRPr="00F70C61" w:rsidRDefault="0075320A" w:rsidP="00E5473D">
            <w:pPr>
              <w:widowControl w:val="0"/>
              <w:autoSpaceDE w:val="0"/>
              <w:autoSpaceDN w:val="0"/>
              <w:rPr>
                <w:kern w:val="2"/>
                <w:sz w:val="22"/>
                <w:lang w:eastAsia="ko-KR"/>
              </w:rPr>
            </w:pPr>
            <w:r w:rsidRPr="00645783">
              <w:rPr>
                <w:kern w:val="2"/>
                <w:sz w:val="22"/>
                <w:lang w:eastAsia="ko-KR"/>
              </w:rPr>
              <w:t>ЛР 1, ЛР 2, ЛР 4 - ЛР 6</w:t>
            </w:r>
            <w:r>
              <w:rPr>
                <w:kern w:val="2"/>
                <w:sz w:val="22"/>
                <w:lang w:eastAsia="ko-KR"/>
              </w:rPr>
              <w:t>, ЛР 8, ЛР 22, ЛР 24, ЛР 28</w:t>
            </w:r>
          </w:p>
        </w:tc>
        <w:tc>
          <w:tcPr>
            <w:tcW w:w="908"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rFonts w:eastAsia="Calibri"/>
                <w:bCs/>
                <w:lang w:eastAsia="en-US"/>
              </w:rPr>
              <w:t>«Самоуправление»</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lastRenderedPageBreak/>
              <w:t>27</w:t>
            </w:r>
          </w:p>
        </w:tc>
        <w:tc>
          <w:tcPr>
            <w:tcW w:w="1258"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t>День молодежи</w:t>
            </w:r>
          </w:p>
        </w:tc>
        <w:tc>
          <w:tcPr>
            <w:tcW w:w="354"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Городское меропри</w:t>
            </w:r>
            <w:r>
              <w:rPr>
                <w:kern w:val="2"/>
                <w:lang w:eastAsia="ko-KR"/>
              </w:rPr>
              <w:t>я</w:t>
            </w:r>
            <w:r>
              <w:rPr>
                <w:kern w:val="2"/>
                <w:lang w:eastAsia="ko-KR"/>
              </w:rPr>
              <w:t>тие</w:t>
            </w:r>
          </w:p>
        </w:tc>
        <w:tc>
          <w:tcPr>
            <w:tcW w:w="1312"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proofErr w:type="spellStart"/>
            <w:r>
              <w:rPr>
                <w:kern w:val="2"/>
                <w:lang w:eastAsia="ko-KR"/>
              </w:rPr>
              <w:t>Студсовет</w:t>
            </w:r>
            <w:proofErr w:type="spellEnd"/>
          </w:p>
        </w:tc>
        <w:tc>
          <w:tcPr>
            <w:tcW w:w="421" w:type="pct"/>
            <w:tcBorders>
              <w:top w:val="single" w:sz="4" w:space="0" w:color="auto"/>
              <w:left w:val="single" w:sz="4" w:space="0" w:color="auto"/>
              <w:bottom w:val="single" w:sz="4" w:space="0" w:color="auto"/>
              <w:right w:val="single" w:sz="4" w:space="0" w:color="auto"/>
            </w:tcBorders>
          </w:tcPr>
          <w:p w:rsidR="0075320A" w:rsidRDefault="0075320A" w:rsidP="0075320A">
            <w:pPr>
              <w:widowControl w:val="0"/>
              <w:autoSpaceDE w:val="0"/>
              <w:autoSpaceDN w:val="0"/>
              <w:rPr>
                <w:kern w:val="2"/>
                <w:sz w:val="22"/>
                <w:lang w:eastAsia="ko-KR"/>
              </w:rPr>
            </w:pPr>
            <w:r w:rsidRPr="00645783">
              <w:rPr>
                <w:kern w:val="2"/>
                <w:sz w:val="22"/>
                <w:lang w:eastAsia="ko-KR"/>
              </w:rPr>
              <w:t>ЛР 1, ЛР 2, ЛР 4 - ЛР 6</w:t>
            </w:r>
            <w:r>
              <w:rPr>
                <w:kern w:val="2"/>
                <w:sz w:val="22"/>
                <w:lang w:eastAsia="ko-KR"/>
              </w:rPr>
              <w:t xml:space="preserve">, </w:t>
            </w:r>
            <w:r w:rsidRPr="00645783">
              <w:rPr>
                <w:kern w:val="2"/>
                <w:sz w:val="22"/>
                <w:lang w:eastAsia="ko-KR"/>
              </w:rPr>
              <w:t xml:space="preserve"> </w:t>
            </w:r>
          </w:p>
          <w:p w:rsidR="0075320A" w:rsidRPr="00F70C61" w:rsidRDefault="0075320A" w:rsidP="00E5473D">
            <w:pPr>
              <w:widowControl w:val="0"/>
              <w:autoSpaceDE w:val="0"/>
              <w:autoSpaceDN w:val="0"/>
              <w:rPr>
                <w:kern w:val="2"/>
                <w:sz w:val="22"/>
                <w:lang w:eastAsia="ko-KR"/>
              </w:rPr>
            </w:pPr>
            <w:r>
              <w:rPr>
                <w:kern w:val="2"/>
                <w:sz w:val="22"/>
                <w:lang w:eastAsia="ko-KR"/>
              </w:rPr>
              <w:t>ЛР 8, ЛР 22, ЛР 24, ЛР 28</w:t>
            </w:r>
          </w:p>
        </w:tc>
        <w:tc>
          <w:tcPr>
            <w:tcW w:w="908"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rFonts w:eastAsia="Calibri"/>
                <w:bCs/>
                <w:lang w:eastAsia="en-US"/>
              </w:rPr>
              <w:t>«Самоуправление»</w:t>
            </w:r>
          </w:p>
        </w:tc>
      </w:tr>
      <w:tr w:rsidR="0075320A" w:rsidRPr="004630B2" w:rsidTr="00E5473D">
        <w:tc>
          <w:tcPr>
            <w:tcW w:w="5000" w:type="pct"/>
            <w:gridSpan w:val="7"/>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center"/>
              <w:rPr>
                <w:b/>
                <w:bCs/>
                <w:kern w:val="2"/>
                <w:lang w:eastAsia="ko-KR"/>
              </w:rPr>
            </w:pPr>
            <w:r w:rsidRPr="004630B2">
              <w:rPr>
                <w:b/>
                <w:bCs/>
                <w:kern w:val="2"/>
                <w:lang w:eastAsia="ko-KR"/>
              </w:rPr>
              <w:t>ИЮЛЬ</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3</w:t>
            </w:r>
          </w:p>
        </w:tc>
        <w:tc>
          <w:tcPr>
            <w:tcW w:w="1258"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Единый классный час «Моя без</w:t>
            </w:r>
            <w:r>
              <w:rPr>
                <w:kern w:val="2"/>
                <w:lang w:eastAsia="ko-KR"/>
              </w:rPr>
              <w:t>о</w:t>
            </w:r>
            <w:r>
              <w:rPr>
                <w:kern w:val="2"/>
                <w:lang w:eastAsia="ko-KR"/>
              </w:rPr>
              <w:t>пасность»</w:t>
            </w:r>
          </w:p>
        </w:tc>
        <w:tc>
          <w:tcPr>
            <w:tcW w:w="354" w:type="pct"/>
            <w:tcBorders>
              <w:top w:val="single" w:sz="4" w:space="0" w:color="auto"/>
              <w:left w:val="single" w:sz="4" w:space="0" w:color="auto"/>
              <w:bottom w:val="single" w:sz="4" w:space="0" w:color="auto"/>
              <w:right w:val="single" w:sz="4" w:space="0" w:color="auto"/>
            </w:tcBorders>
          </w:tcPr>
          <w:p w:rsidR="0075320A" w:rsidRPr="004630B2" w:rsidRDefault="0075320A" w:rsidP="0075320A">
            <w:pPr>
              <w:widowControl w:val="0"/>
              <w:autoSpaceDE w:val="0"/>
              <w:autoSpaceDN w:val="0"/>
              <w:jc w:val="both"/>
              <w:rPr>
                <w:kern w:val="2"/>
                <w:lang w:eastAsia="ko-KR"/>
              </w:rPr>
            </w:pPr>
            <w:r>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75320A" w:rsidRPr="004630B2" w:rsidRDefault="0075320A" w:rsidP="0075320A">
            <w:pPr>
              <w:widowControl w:val="0"/>
              <w:autoSpaceDE w:val="0"/>
              <w:autoSpaceDN w:val="0"/>
              <w:jc w:val="both"/>
              <w:rPr>
                <w:kern w:val="2"/>
                <w:lang w:eastAsia="ko-KR"/>
              </w:rPr>
            </w:pPr>
            <w:r>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75320A" w:rsidRPr="00E5473D" w:rsidRDefault="0075320A" w:rsidP="00E5473D">
            <w:pPr>
              <w:suppressAutoHyphens/>
              <w:autoSpaceDE w:val="0"/>
              <w:autoSpaceDN w:val="0"/>
              <w:rPr>
                <w:rFonts w:eastAsia="Calibri"/>
                <w:iCs/>
                <w:lang w:eastAsia="en-US"/>
              </w:rPr>
            </w:pPr>
            <w:r>
              <w:rPr>
                <w:kern w:val="2"/>
                <w:lang w:eastAsia="ko-KR"/>
              </w:rPr>
              <w:t>Классные руководители</w:t>
            </w:r>
          </w:p>
        </w:tc>
        <w:tc>
          <w:tcPr>
            <w:tcW w:w="421" w:type="pct"/>
            <w:tcBorders>
              <w:top w:val="single" w:sz="4" w:space="0" w:color="auto"/>
              <w:left w:val="single" w:sz="4" w:space="0" w:color="auto"/>
              <w:bottom w:val="single" w:sz="4" w:space="0" w:color="auto"/>
              <w:right w:val="single" w:sz="4" w:space="0" w:color="auto"/>
            </w:tcBorders>
          </w:tcPr>
          <w:p w:rsidR="0075320A" w:rsidRPr="0075320A" w:rsidRDefault="0075320A" w:rsidP="00E5473D">
            <w:pPr>
              <w:widowControl w:val="0"/>
              <w:autoSpaceDE w:val="0"/>
              <w:autoSpaceDN w:val="0"/>
              <w:rPr>
                <w:kern w:val="2"/>
                <w:sz w:val="22"/>
                <w:lang w:eastAsia="ko-KR"/>
              </w:rPr>
            </w:pPr>
            <w:r w:rsidRPr="0075320A">
              <w:rPr>
                <w:kern w:val="2"/>
                <w:sz w:val="22"/>
                <w:lang w:eastAsia="ko-KR"/>
              </w:rPr>
              <w:t>ЛР 1 – ЛР 4, ЛР 6, ЛР 7, ЛР 9, ЛР 11, ЛР 12, ЛР 28, ЛР 30</w:t>
            </w:r>
          </w:p>
        </w:tc>
        <w:tc>
          <w:tcPr>
            <w:tcW w:w="908" w:type="pct"/>
            <w:tcBorders>
              <w:top w:val="single" w:sz="4" w:space="0" w:color="auto"/>
              <w:left w:val="single" w:sz="4" w:space="0" w:color="auto"/>
              <w:bottom w:val="single" w:sz="4" w:space="0" w:color="auto"/>
              <w:right w:val="single" w:sz="4" w:space="0" w:color="auto"/>
            </w:tcBorders>
          </w:tcPr>
          <w:p w:rsidR="0075320A" w:rsidRPr="004630B2" w:rsidRDefault="0075320A" w:rsidP="0075320A">
            <w:pPr>
              <w:widowControl w:val="0"/>
              <w:autoSpaceDE w:val="0"/>
              <w:autoSpaceDN w:val="0"/>
              <w:jc w:val="both"/>
              <w:rPr>
                <w:kern w:val="2"/>
                <w:lang w:eastAsia="ko-KR"/>
              </w:rPr>
            </w:pPr>
            <w:r>
              <w:rPr>
                <w:rFonts w:eastAsia="Calibri"/>
                <w:iCs/>
                <w:lang w:eastAsia="en-US"/>
              </w:rPr>
              <w:t>«</w:t>
            </w:r>
            <w:r w:rsidRPr="004630B2">
              <w:rPr>
                <w:rFonts w:eastAsia="Calibri"/>
                <w:iCs/>
                <w:lang w:eastAsia="en-US"/>
              </w:rPr>
              <w:t xml:space="preserve">Ключевые дела </w:t>
            </w:r>
            <w:r>
              <w:rPr>
                <w:rFonts w:eastAsia="Calibri"/>
                <w:iCs/>
                <w:lang w:eastAsia="en-US"/>
              </w:rPr>
              <w:t>техн</w:t>
            </w:r>
            <w:r>
              <w:rPr>
                <w:rFonts w:eastAsia="Calibri"/>
                <w:iCs/>
                <w:lang w:eastAsia="en-US"/>
              </w:rPr>
              <w:t>и</w:t>
            </w:r>
            <w:r>
              <w:rPr>
                <w:rFonts w:eastAsia="Calibri"/>
                <w:iCs/>
                <w:lang w:eastAsia="en-US"/>
              </w:rPr>
              <w:t>кума</w:t>
            </w:r>
            <w:r w:rsidRPr="004630B2">
              <w:rPr>
                <w:rFonts w:eastAsia="Calibri"/>
                <w:iCs/>
                <w:lang w:eastAsia="en-US"/>
              </w:rPr>
              <w:t>»</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val="en-US" w:eastAsia="ko-KR"/>
              </w:rPr>
            </w:pPr>
            <w:r w:rsidRPr="004630B2">
              <w:rPr>
                <w:b/>
                <w:bCs/>
                <w:kern w:val="2"/>
                <w:lang w:val="en-US" w:eastAsia="ko-KR"/>
              </w:rPr>
              <w:t>8</w:t>
            </w:r>
          </w:p>
        </w:tc>
        <w:tc>
          <w:tcPr>
            <w:tcW w:w="1258"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t>День семьи, любви и верности</w:t>
            </w:r>
          </w:p>
        </w:tc>
        <w:tc>
          <w:tcPr>
            <w:tcW w:w="354" w:type="pct"/>
            <w:tcBorders>
              <w:top w:val="single" w:sz="4" w:space="0" w:color="auto"/>
              <w:left w:val="single" w:sz="4" w:space="0" w:color="auto"/>
              <w:bottom w:val="single" w:sz="4" w:space="0" w:color="auto"/>
              <w:right w:val="single" w:sz="4" w:space="0" w:color="auto"/>
            </w:tcBorders>
          </w:tcPr>
          <w:p w:rsidR="0075320A" w:rsidRPr="004630B2" w:rsidRDefault="0075320A" w:rsidP="0075320A">
            <w:pPr>
              <w:widowControl w:val="0"/>
              <w:autoSpaceDE w:val="0"/>
              <w:autoSpaceDN w:val="0"/>
              <w:jc w:val="both"/>
              <w:rPr>
                <w:kern w:val="2"/>
                <w:lang w:eastAsia="ko-KR"/>
              </w:rPr>
            </w:pPr>
            <w:r>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75320A" w:rsidRPr="004630B2" w:rsidRDefault="0075320A" w:rsidP="0075320A">
            <w:pPr>
              <w:widowControl w:val="0"/>
              <w:autoSpaceDE w:val="0"/>
              <w:autoSpaceDN w:val="0"/>
              <w:jc w:val="both"/>
              <w:rPr>
                <w:kern w:val="2"/>
                <w:lang w:eastAsia="ko-KR"/>
              </w:rPr>
            </w:pPr>
            <w:r>
              <w:rPr>
                <w:kern w:val="2"/>
                <w:lang w:eastAsia="ko-KR"/>
              </w:rPr>
              <w:t>Городское меропри</w:t>
            </w:r>
            <w:r>
              <w:rPr>
                <w:kern w:val="2"/>
                <w:lang w:eastAsia="ko-KR"/>
              </w:rPr>
              <w:t>я</w:t>
            </w:r>
            <w:r>
              <w:rPr>
                <w:kern w:val="2"/>
                <w:lang w:eastAsia="ko-KR"/>
              </w:rPr>
              <w:t>тие</w:t>
            </w:r>
          </w:p>
        </w:tc>
        <w:tc>
          <w:tcPr>
            <w:tcW w:w="1312" w:type="pct"/>
            <w:tcBorders>
              <w:top w:val="single" w:sz="4" w:space="0" w:color="auto"/>
              <w:left w:val="single" w:sz="4" w:space="0" w:color="auto"/>
              <w:bottom w:val="single" w:sz="4" w:space="0" w:color="auto"/>
              <w:right w:val="single" w:sz="4" w:space="0" w:color="auto"/>
            </w:tcBorders>
          </w:tcPr>
          <w:p w:rsidR="0075320A" w:rsidRPr="004630B2" w:rsidRDefault="0075320A" w:rsidP="0075320A">
            <w:pPr>
              <w:widowControl w:val="0"/>
              <w:autoSpaceDE w:val="0"/>
              <w:autoSpaceDN w:val="0"/>
              <w:jc w:val="both"/>
              <w:rPr>
                <w:kern w:val="2"/>
                <w:lang w:eastAsia="ko-KR"/>
              </w:rPr>
            </w:pPr>
            <w:r>
              <w:rPr>
                <w:kern w:val="2"/>
                <w:lang w:eastAsia="ko-KR"/>
              </w:rPr>
              <w:t>Классные руководители</w:t>
            </w:r>
          </w:p>
        </w:tc>
        <w:tc>
          <w:tcPr>
            <w:tcW w:w="421" w:type="pct"/>
            <w:tcBorders>
              <w:top w:val="single" w:sz="4" w:space="0" w:color="auto"/>
              <w:left w:val="single" w:sz="4" w:space="0" w:color="auto"/>
              <w:bottom w:val="single" w:sz="4" w:space="0" w:color="auto"/>
              <w:right w:val="single" w:sz="4" w:space="0" w:color="auto"/>
            </w:tcBorders>
          </w:tcPr>
          <w:p w:rsidR="0075320A" w:rsidRPr="0075320A" w:rsidRDefault="0075320A" w:rsidP="00E5473D">
            <w:pPr>
              <w:widowControl w:val="0"/>
              <w:autoSpaceDE w:val="0"/>
              <w:autoSpaceDN w:val="0"/>
              <w:rPr>
                <w:kern w:val="2"/>
                <w:sz w:val="22"/>
                <w:lang w:eastAsia="ko-KR"/>
              </w:rPr>
            </w:pPr>
            <w:r w:rsidRPr="0075320A">
              <w:rPr>
                <w:kern w:val="2"/>
                <w:sz w:val="22"/>
                <w:lang w:eastAsia="ko-KR"/>
              </w:rPr>
              <w:t>ЛР 1 – ЛР 4, ЛР 6, ЛР 7, ЛР 9, ЛР 11, ЛР 12, ЛР 28, ЛР 30</w:t>
            </w:r>
          </w:p>
        </w:tc>
        <w:tc>
          <w:tcPr>
            <w:tcW w:w="908" w:type="pct"/>
            <w:tcBorders>
              <w:top w:val="single" w:sz="4" w:space="0" w:color="auto"/>
              <w:left w:val="single" w:sz="4" w:space="0" w:color="auto"/>
              <w:bottom w:val="single" w:sz="4" w:space="0" w:color="auto"/>
              <w:right w:val="single" w:sz="4" w:space="0" w:color="auto"/>
            </w:tcBorders>
          </w:tcPr>
          <w:p w:rsidR="0075320A" w:rsidRPr="00E5473D" w:rsidRDefault="0075320A" w:rsidP="00E5473D">
            <w:pPr>
              <w:suppressAutoHyphens/>
              <w:autoSpaceDE w:val="0"/>
              <w:autoSpaceDN w:val="0"/>
              <w:rPr>
                <w:rFonts w:eastAsia="Calibri"/>
                <w:iCs/>
                <w:lang w:eastAsia="en-US"/>
              </w:rPr>
            </w:pPr>
            <w:r>
              <w:rPr>
                <w:rFonts w:eastAsia="Calibri"/>
                <w:bCs/>
                <w:lang w:eastAsia="en-US"/>
              </w:rPr>
              <w:t>«Самоуправление»</w:t>
            </w:r>
            <w:r w:rsidR="00E5473D">
              <w:rPr>
                <w:rFonts w:eastAsia="Calibri"/>
                <w:bCs/>
                <w:lang w:eastAsia="en-US"/>
              </w:rPr>
              <w:t xml:space="preserve">, </w:t>
            </w:r>
            <w:r w:rsidR="00E5473D" w:rsidRPr="00952D2C">
              <w:rPr>
                <w:rFonts w:eastAsia="Calibri"/>
                <w:iCs/>
                <w:lang w:eastAsia="en-US"/>
              </w:rPr>
              <w:t xml:space="preserve">«Ключевые дела </w:t>
            </w:r>
            <w:r w:rsidR="00E5473D">
              <w:rPr>
                <w:rFonts w:eastAsia="Calibri"/>
                <w:iCs/>
                <w:lang w:eastAsia="en-US"/>
              </w:rPr>
              <w:t>техникума</w:t>
            </w:r>
            <w:r w:rsidR="00E5473D" w:rsidRPr="00952D2C">
              <w:rPr>
                <w:rFonts w:eastAsia="Calibri"/>
                <w:iCs/>
                <w:lang w:eastAsia="en-US"/>
              </w:rPr>
              <w:t>»</w:t>
            </w:r>
          </w:p>
        </w:tc>
      </w:tr>
      <w:tr w:rsidR="0075320A" w:rsidRPr="004630B2" w:rsidTr="00E5473D">
        <w:tc>
          <w:tcPr>
            <w:tcW w:w="5000" w:type="pct"/>
            <w:gridSpan w:val="7"/>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center"/>
              <w:rPr>
                <w:b/>
                <w:bCs/>
                <w:kern w:val="2"/>
                <w:lang w:eastAsia="ko-KR"/>
              </w:rPr>
            </w:pPr>
            <w:r w:rsidRPr="004630B2">
              <w:rPr>
                <w:b/>
                <w:bCs/>
                <w:kern w:val="2"/>
                <w:lang w:eastAsia="ko-KR"/>
              </w:rPr>
              <w:t>АВГУСТ</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t>22</w:t>
            </w:r>
          </w:p>
        </w:tc>
        <w:tc>
          <w:tcPr>
            <w:tcW w:w="1258"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t>День Государственного Флага Российской Федерации</w:t>
            </w:r>
          </w:p>
        </w:tc>
        <w:tc>
          <w:tcPr>
            <w:tcW w:w="354"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Городское меропри</w:t>
            </w:r>
            <w:r>
              <w:rPr>
                <w:kern w:val="2"/>
                <w:lang w:eastAsia="ko-KR"/>
              </w:rPr>
              <w:t>я</w:t>
            </w:r>
            <w:r>
              <w:rPr>
                <w:kern w:val="2"/>
                <w:lang w:eastAsia="ko-KR"/>
              </w:rPr>
              <w:t xml:space="preserve">тие </w:t>
            </w:r>
          </w:p>
        </w:tc>
        <w:tc>
          <w:tcPr>
            <w:tcW w:w="1312"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proofErr w:type="spellStart"/>
            <w:r>
              <w:rPr>
                <w:kern w:val="2"/>
                <w:lang w:eastAsia="ko-KR"/>
              </w:rPr>
              <w:t>Студсовет</w:t>
            </w:r>
            <w:proofErr w:type="spellEnd"/>
          </w:p>
        </w:tc>
        <w:tc>
          <w:tcPr>
            <w:tcW w:w="421" w:type="pct"/>
            <w:tcBorders>
              <w:top w:val="single" w:sz="4" w:space="0" w:color="auto"/>
              <w:left w:val="single" w:sz="4" w:space="0" w:color="auto"/>
              <w:bottom w:val="single" w:sz="4" w:space="0" w:color="auto"/>
              <w:right w:val="single" w:sz="4" w:space="0" w:color="auto"/>
            </w:tcBorders>
          </w:tcPr>
          <w:p w:rsidR="0075320A" w:rsidRPr="004630B2" w:rsidRDefault="0075320A" w:rsidP="00E5473D">
            <w:pPr>
              <w:widowControl w:val="0"/>
              <w:autoSpaceDE w:val="0"/>
              <w:autoSpaceDN w:val="0"/>
              <w:jc w:val="both"/>
              <w:rPr>
                <w:kern w:val="2"/>
                <w:lang w:eastAsia="ko-KR"/>
              </w:rPr>
            </w:pPr>
            <w:r w:rsidRPr="0075320A">
              <w:rPr>
                <w:kern w:val="2"/>
                <w:sz w:val="22"/>
                <w:lang w:eastAsia="ko-KR"/>
              </w:rPr>
              <w:t>ЛР 1 – ЛР 4, ЛР 6, ЛР 7, ЛР 9, ЛР 11, ЛР 12, ЛР 28, ЛР 30</w:t>
            </w:r>
          </w:p>
        </w:tc>
        <w:tc>
          <w:tcPr>
            <w:tcW w:w="908"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rFonts w:eastAsia="Calibri"/>
                <w:bCs/>
                <w:lang w:eastAsia="en-US"/>
              </w:rPr>
              <w:t>«Самоуправление»</w:t>
            </w:r>
          </w:p>
        </w:tc>
      </w:tr>
      <w:tr w:rsidR="00C36DCB" w:rsidRPr="004630B2" w:rsidTr="00E5473D">
        <w:tc>
          <w:tcPr>
            <w:tcW w:w="241"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t xml:space="preserve">23 </w:t>
            </w:r>
          </w:p>
        </w:tc>
        <w:tc>
          <w:tcPr>
            <w:tcW w:w="1258" w:type="pct"/>
            <w:tcBorders>
              <w:top w:val="single" w:sz="4" w:space="0" w:color="auto"/>
              <w:left w:val="single" w:sz="4" w:space="0" w:color="auto"/>
              <w:bottom w:val="single" w:sz="4" w:space="0" w:color="auto"/>
              <w:right w:val="single" w:sz="4" w:space="0" w:color="auto"/>
            </w:tcBorders>
            <w:hideMark/>
          </w:tcPr>
          <w:p w:rsidR="0075320A" w:rsidRPr="004630B2" w:rsidRDefault="0075320A">
            <w:pPr>
              <w:widowControl w:val="0"/>
              <w:autoSpaceDE w:val="0"/>
              <w:autoSpaceDN w:val="0"/>
              <w:jc w:val="both"/>
              <w:rPr>
                <w:b/>
                <w:bCs/>
                <w:kern w:val="2"/>
                <w:lang w:eastAsia="ko-KR"/>
              </w:rPr>
            </w:pPr>
            <w:r w:rsidRPr="004630B2">
              <w:rPr>
                <w:b/>
                <w:bCs/>
                <w:kern w:val="2"/>
                <w:lang w:eastAsia="ko-KR"/>
              </w:rPr>
              <w:t>День воинской славы России (Курская битва, 1943)</w:t>
            </w:r>
          </w:p>
        </w:tc>
        <w:tc>
          <w:tcPr>
            <w:tcW w:w="354"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kern w:val="2"/>
                <w:lang w:eastAsia="ko-KR"/>
              </w:rPr>
              <w:t>Городское меропри</w:t>
            </w:r>
            <w:r>
              <w:rPr>
                <w:kern w:val="2"/>
                <w:lang w:eastAsia="ko-KR"/>
              </w:rPr>
              <w:t>я</w:t>
            </w:r>
            <w:r>
              <w:rPr>
                <w:kern w:val="2"/>
                <w:lang w:eastAsia="ko-KR"/>
              </w:rPr>
              <w:t>тие</w:t>
            </w:r>
          </w:p>
        </w:tc>
        <w:tc>
          <w:tcPr>
            <w:tcW w:w="1312"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proofErr w:type="spellStart"/>
            <w:r>
              <w:rPr>
                <w:kern w:val="2"/>
                <w:lang w:eastAsia="ko-KR"/>
              </w:rPr>
              <w:t>Студсовет</w:t>
            </w:r>
            <w:proofErr w:type="spellEnd"/>
          </w:p>
        </w:tc>
        <w:tc>
          <w:tcPr>
            <w:tcW w:w="421" w:type="pct"/>
            <w:tcBorders>
              <w:top w:val="single" w:sz="4" w:space="0" w:color="auto"/>
              <w:left w:val="single" w:sz="4" w:space="0" w:color="auto"/>
              <w:bottom w:val="single" w:sz="4" w:space="0" w:color="auto"/>
              <w:right w:val="single" w:sz="4" w:space="0" w:color="auto"/>
            </w:tcBorders>
          </w:tcPr>
          <w:p w:rsidR="0075320A" w:rsidRPr="004630B2" w:rsidRDefault="0075320A" w:rsidP="00E5473D">
            <w:pPr>
              <w:widowControl w:val="0"/>
              <w:autoSpaceDE w:val="0"/>
              <w:autoSpaceDN w:val="0"/>
              <w:jc w:val="both"/>
              <w:rPr>
                <w:kern w:val="2"/>
                <w:lang w:eastAsia="ko-KR"/>
              </w:rPr>
            </w:pPr>
            <w:r w:rsidRPr="0075320A">
              <w:rPr>
                <w:kern w:val="2"/>
                <w:sz w:val="22"/>
                <w:lang w:eastAsia="ko-KR"/>
              </w:rPr>
              <w:t>ЛР 1 – ЛР 4, ЛР 6, ЛР 7, ЛР 9, ЛР 11, ЛР 12, ЛР 28, ЛР 30</w:t>
            </w:r>
          </w:p>
        </w:tc>
        <w:tc>
          <w:tcPr>
            <w:tcW w:w="908" w:type="pct"/>
            <w:tcBorders>
              <w:top w:val="single" w:sz="4" w:space="0" w:color="auto"/>
              <w:left w:val="single" w:sz="4" w:space="0" w:color="auto"/>
              <w:bottom w:val="single" w:sz="4" w:space="0" w:color="auto"/>
              <w:right w:val="single" w:sz="4" w:space="0" w:color="auto"/>
            </w:tcBorders>
          </w:tcPr>
          <w:p w:rsidR="0075320A" w:rsidRPr="004630B2" w:rsidRDefault="0075320A">
            <w:pPr>
              <w:widowControl w:val="0"/>
              <w:autoSpaceDE w:val="0"/>
              <w:autoSpaceDN w:val="0"/>
              <w:jc w:val="both"/>
              <w:rPr>
                <w:kern w:val="2"/>
                <w:lang w:eastAsia="ko-KR"/>
              </w:rPr>
            </w:pPr>
            <w:r>
              <w:rPr>
                <w:rFonts w:eastAsia="Calibri"/>
                <w:bCs/>
                <w:lang w:eastAsia="en-US"/>
              </w:rPr>
              <w:t>«Самоуправление»</w:t>
            </w:r>
          </w:p>
        </w:tc>
      </w:tr>
    </w:tbl>
    <w:p w:rsidR="006412E7" w:rsidRPr="004630B2" w:rsidRDefault="006412E7" w:rsidP="006412E7">
      <w:pPr>
        <w:widowControl w:val="0"/>
        <w:autoSpaceDE w:val="0"/>
        <w:autoSpaceDN w:val="0"/>
        <w:jc w:val="both"/>
        <w:rPr>
          <w:kern w:val="2"/>
          <w:lang w:eastAsia="ko-KR"/>
        </w:rPr>
      </w:pPr>
    </w:p>
    <w:p w:rsidR="00892EBA" w:rsidRPr="004630B2" w:rsidRDefault="00892EBA" w:rsidP="003F6D9D">
      <w:pPr>
        <w:jc w:val="center"/>
        <w:rPr>
          <w:b/>
          <w:sz w:val="8"/>
        </w:rPr>
      </w:pPr>
    </w:p>
    <w:sectPr w:rsidR="00892EBA" w:rsidRPr="004630B2" w:rsidSect="003F6D9D">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431" w:rsidRDefault="00614431" w:rsidP="0018331B">
      <w:r>
        <w:separator/>
      </w:r>
    </w:p>
  </w:endnote>
  <w:endnote w:type="continuationSeparator" w:id="0">
    <w:p w:rsidR="00614431" w:rsidRDefault="00614431"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431" w:rsidRDefault="00614431" w:rsidP="0018331B">
      <w:r>
        <w:separator/>
      </w:r>
    </w:p>
  </w:footnote>
  <w:footnote w:type="continuationSeparator" w:id="0">
    <w:p w:rsidR="00614431" w:rsidRDefault="00614431" w:rsidP="00183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B6C56BB"/>
    <w:multiLevelType w:val="hybridMultilevel"/>
    <w:tmpl w:val="FC2CAD86"/>
    <w:lvl w:ilvl="0" w:tplc="C4E647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229196A"/>
    <w:multiLevelType w:val="hybridMultilevel"/>
    <w:tmpl w:val="3B76927E"/>
    <w:lvl w:ilvl="0" w:tplc="C4E64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48003F"/>
    <w:multiLevelType w:val="hybridMultilevel"/>
    <w:tmpl w:val="50BA671A"/>
    <w:lvl w:ilvl="0" w:tplc="C4E64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515E7F"/>
    <w:multiLevelType w:val="hybridMultilevel"/>
    <w:tmpl w:val="5D8E67A6"/>
    <w:lvl w:ilvl="0" w:tplc="C4E6479C">
      <w:start w:val="1"/>
      <w:numFmt w:val="bullet"/>
      <w:lvlText w:val=""/>
      <w:lvlJc w:val="left"/>
      <w:pPr>
        <w:ind w:left="720" w:hanging="360"/>
      </w:pPr>
      <w:rPr>
        <w:rFonts w:ascii="Symbol" w:hAnsi="Symbol" w:hint="default"/>
      </w:rPr>
    </w:lvl>
    <w:lvl w:ilvl="1" w:tplc="EA508414">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7A323F"/>
    <w:multiLevelType w:val="hybridMultilevel"/>
    <w:tmpl w:val="9984E74A"/>
    <w:lvl w:ilvl="0" w:tplc="C4E64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4366B3"/>
    <w:multiLevelType w:val="hybridMultilevel"/>
    <w:tmpl w:val="4386D88C"/>
    <w:lvl w:ilvl="0" w:tplc="C4E64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CB42D0A"/>
    <w:multiLevelType w:val="hybridMultilevel"/>
    <w:tmpl w:val="356A7022"/>
    <w:lvl w:ilvl="0" w:tplc="C4E64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255D40"/>
    <w:multiLevelType w:val="hybridMultilevel"/>
    <w:tmpl w:val="837811E0"/>
    <w:lvl w:ilvl="0" w:tplc="C4E64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9"/>
  </w:num>
  <w:num w:numId="5">
    <w:abstractNumId w:val="6"/>
  </w:num>
  <w:num w:numId="6">
    <w:abstractNumId w:val="2"/>
  </w:num>
  <w:num w:numId="7">
    <w:abstractNumId w:val="1"/>
  </w:num>
  <w:num w:numId="8">
    <w:abstractNumId w:val="0"/>
  </w:num>
  <w:num w:numId="9">
    <w:abstractNumId w:val="3"/>
  </w:num>
  <w:num w:numId="10">
    <w:abstractNumId w:val="8"/>
  </w:num>
  <w:num w:numId="11">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18331B"/>
    <w:rsid w:val="000011D2"/>
    <w:rsid w:val="000016CC"/>
    <w:rsid w:val="00001DCD"/>
    <w:rsid w:val="00003AB3"/>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3C20"/>
    <w:rsid w:val="00057F50"/>
    <w:rsid w:val="0006056D"/>
    <w:rsid w:val="00060F82"/>
    <w:rsid w:val="000612B5"/>
    <w:rsid w:val="00061CE4"/>
    <w:rsid w:val="00064928"/>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0AB3"/>
    <w:rsid w:val="000B1BD1"/>
    <w:rsid w:val="000B1F35"/>
    <w:rsid w:val="000B2A04"/>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2B32"/>
    <w:rsid w:val="000F51E1"/>
    <w:rsid w:val="000F549B"/>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744"/>
    <w:rsid w:val="00105C34"/>
    <w:rsid w:val="00106493"/>
    <w:rsid w:val="00106D52"/>
    <w:rsid w:val="00106DEE"/>
    <w:rsid w:val="001075A7"/>
    <w:rsid w:val="00107B9E"/>
    <w:rsid w:val="00110CE4"/>
    <w:rsid w:val="00111D80"/>
    <w:rsid w:val="00111F43"/>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BB4"/>
    <w:rsid w:val="00134D4C"/>
    <w:rsid w:val="001355FB"/>
    <w:rsid w:val="00135CA9"/>
    <w:rsid w:val="001400ED"/>
    <w:rsid w:val="001411A7"/>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181"/>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0D3"/>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9E3"/>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075"/>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868"/>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518"/>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090"/>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1B"/>
    <w:rsid w:val="00333E30"/>
    <w:rsid w:val="00335D38"/>
    <w:rsid w:val="003365CF"/>
    <w:rsid w:val="00336DC0"/>
    <w:rsid w:val="003374CC"/>
    <w:rsid w:val="00340ACF"/>
    <w:rsid w:val="00341BED"/>
    <w:rsid w:val="00342FB6"/>
    <w:rsid w:val="003454D3"/>
    <w:rsid w:val="003458BC"/>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3EA"/>
    <w:rsid w:val="00427529"/>
    <w:rsid w:val="00430EC2"/>
    <w:rsid w:val="00431124"/>
    <w:rsid w:val="00431EE4"/>
    <w:rsid w:val="0043287A"/>
    <w:rsid w:val="00432D65"/>
    <w:rsid w:val="004333DD"/>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0B2"/>
    <w:rsid w:val="00463301"/>
    <w:rsid w:val="004636B8"/>
    <w:rsid w:val="0046568E"/>
    <w:rsid w:val="004675D1"/>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0925"/>
    <w:rsid w:val="004816C3"/>
    <w:rsid w:val="00481A7D"/>
    <w:rsid w:val="00482C43"/>
    <w:rsid w:val="00483122"/>
    <w:rsid w:val="00483588"/>
    <w:rsid w:val="00486EA6"/>
    <w:rsid w:val="004908E5"/>
    <w:rsid w:val="00490D27"/>
    <w:rsid w:val="0049274A"/>
    <w:rsid w:val="00492D0D"/>
    <w:rsid w:val="00492F86"/>
    <w:rsid w:val="0049352E"/>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6EC1"/>
    <w:rsid w:val="004D756C"/>
    <w:rsid w:val="004D76D7"/>
    <w:rsid w:val="004E01AC"/>
    <w:rsid w:val="004E0A94"/>
    <w:rsid w:val="004E1C1E"/>
    <w:rsid w:val="004E1E63"/>
    <w:rsid w:val="004E244A"/>
    <w:rsid w:val="004E3122"/>
    <w:rsid w:val="004E381C"/>
    <w:rsid w:val="004E6626"/>
    <w:rsid w:val="004E68D2"/>
    <w:rsid w:val="004E78F3"/>
    <w:rsid w:val="004F03BB"/>
    <w:rsid w:val="004F108C"/>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1279"/>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33CC"/>
    <w:rsid w:val="00594361"/>
    <w:rsid w:val="00595F56"/>
    <w:rsid w:val="005A0ECF"/>
    <w:rsid w:val="005A1F09"/>
    <w:rsid w:val="005A1FBC"/>
    <w:rsid w:val="005A205F"/>
    <w:rsid w:val="005A25EF"/>
    <w:rsid w:val="005A2698"/>
    <w:rsid w:val="005A2812"/>
    <w:rsid w:val="005A2A5E"/>
    <w:rsid w:val="005A33AE"/>
    <w:rsid w:val="005A33DD"/>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0B9"/>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4431"/>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1FB"/>
    <w:rsid w:val="006367B2"/>
    <w:rsid w:val="0063751A"/>
    <w:rsid w:val="00637766"/>
    <w:rsid w:val="0063784D"/>
    <w:rsid w:val="0064006D"/>
    <w:rsid w:val="00640B7F"/>
    <w:rsid w:val="006412E7"/>
    <w:rsid w:val="006416FB"/>
    <w:rsid w:val="00641C5A"/>
    <w:rsid w:val="006423CF"/>
    <w:rsid w:val="006440FE"/>
    <w:rsid w:val="00645783"/>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A76D4"/>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275"/>
    <w:rsid w:val="006C47AE"/>
    <w:rsid w:val="006C483B"/>
    <w:rsid w:val="006C7490"/>
    <w:rsid w:val="006C7B1C"/>
    <w:rsid w:val="006C7C69"/>
    <w:rsid w:val="006D0C4A"/>
    <w:rsid w:val="006D1E4F"/>
    <w:rsid w:val="006D2202"/>
    <w:rsid w:val="006D2849"/>
    <w:rsid w:val="006D2AB3"/>
    <w:rsid w:val="006D477B"/>
    <w:rsid w:val="006D529D"/>
    <w:rsid w:val="006D5725"/>
    <w:rsid w:val="006D68EE"/>
    <w:rsid w:val="006D6B7C"/>
    <w:rsid w:val="006D7371"/>
    <w:rsid w:val="006E2792"/>
    <w:rsid w:val="006E2B2C"/>
    <w:rsid w:val="006E31CE"/>
    <w:rsid w:val="006E434A"/>
    <w:rsid w:val="006E5F39"/>
    <w:rsid w:val="006E631C"/>
    <w:rsid w:val="006E671F"/>
    <w:rsid w:val="006F3342"/>
    <w:rsid w:val="006F33ED"/>
    <w:rsid w:val="006F3F1E"/>
    <w:rsid w:val="006F5623"/>
    <w:rsid w:val="006F5932"/>
    <w:rsid w:val="006F6C64"/>
    <w:rsid w:val="006F77D5"/>
    <w:rsid w:val="006F78A3"/>
    <w:rsid w:val="007002DD"/>
    <w:rsid w:val="0070080B"/>
    <w:rsid w:val="0070157F"/>
    <w:rsid w:val="00701995"/>
    <w:rsid w:val="007037B9"/>
    <w:rsid w:val="00704D3A"/>
    <w:rsid w:val="00704F32"/>
    <w:rsid w:val="0070538C"/>
    <w:rsid w:val="007063D7"/>
    <w:rsid w:val="00710F99"/>
    <w:rsid w:val="00711B35"/>
    <w:rsid w:val="00712384"/>
    <w:rsid w:val="0071251D"/>
    <w:rsid w:val="00712ECA"/>
    <w:rsid w:val="00713A4A"/>
    <w:rsid w:val="00713A8B"/>
    <w:rsid w:val="00713CB9"/>
    <w:rsid w:val="007158FF"/>
    <w:rsid w:val="00716673"/>
    <w:rsid w:val="0072042B"/>
    <w:rsid w:val="007210F8"/>
    <w:rsid w:val="00722EAD"/>
    <w:rsid w:val="0072409F"/>
    <w:rsid w:val="00725435"/>
    <w:rsid w:val="007262FB"/>
    <w:rsid w:val="0072669E"/>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320A"/>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765"/>
    <w:rsid w:val="0078698A"/>
    <w:rsid w:val="00787C40"/>
    <w:rsid w:val="00790E99"/>
    <w:rsid w:val="00791548"/>
    <w:rsid w:val="00791748"/>
    <w:rsid w:val="00793636"/>
    <w:rsid w:val="007978DA"/>
    <w:rsid w:val="00797C77"/>
    <w:rsid w:val="007A1836"/>
    <w:rsid w:val="007A340A"/>
    <w:rsid w:val="007A464B"/>
    <w:rsid w:val="007A58E3"/>
    <w:rsid w:val="007A5CC1"/>
    <w:rsid w:val="007A70A0"/>
    <w:rsid w:val="007A7273"/>
    <w:rsid w:val="007A7C85"/>
    <w:rsid w:val="007B11A8"/>
    <w:rsid w:val="007B1227"/>
    <w:rsid w:val="007B1B24"/>
    <w:rsid w:val="007B2261"/>
    <w:rsid w:val="007B2457"/>
    <w:rsid w:val="007B2590"/>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D94"/>
    <w:rsid w:val="007D387D"/>
    <w:rsid w:val="007D4BC6"/>
    <w:rsid w:val="007D4BCF"/>
    <w:rsid w:val="007D4DBE"/>
    <w:rsid w:val="007D5107"/>
    <w:rsid w:val="007D555A"/>
    <w:rsid w:val="007D588E"/>
    <w:rsid w:val="007D6A1F"/>
    <w:rsid w:val="007D6F89"/>
    <w:rsid w:val="007D7325"/>
    <w:rsid w:val="007E0002"/>
    <w:rsid w:val="007E0DCA"/>
    <w:rsid w:val="007E119C"/>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49E"/>
    <w:rsid w:val="00812564"/>
    <w:rsid w:val="00812D1E"/>
    <w:rsid w:val="008130C4"/>
    <w:rsid w:val="008143D8"/>
    <w:rsid w:val="00814C80"/>
    <w:rsid w:val="00815D26"/>
    <w:rsid w:val="00816B56"/>
    <w:rsid w:val="00817687"/>
    <w:rsid w:val="0082058E"/>
    <w:rsid w:val="00820BDE"/>
    <w:rsid w:val="008219E7"/>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B43"/>
    <w:rsid w:val="00842D89"/>
    <w:rsid w:val="00843327"/>
    <w:rsid w:val="00843EB5"/>
    <w:rsid w:val="008447BD"/>
    <w:rsid w:val="00846F10"/>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2D5F"/>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048"/>
    <w:rsid w:val="00894EB8"/>
    <w:rsid w:val="00895395"/>
    <w:rsid w:val="00895DD1"/>
    <w:rsid w:val="00896B27"/>
    <w:rsid w:val="00897225"/>
    <w:rsid w:val="00897543"/>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3F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6DA"/>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8C3"/>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0D67"/>
    <w:rsid w:val="00993020"/>
    <w:rsid w:val="009933E9"/>
    <w:rsid w:val="00994FAA"/>
    <w:rsid w:val="009955CE"/>
    <w:rsid w:val="00996641"/>
    <w:rsid w:val="00996FE2"/>
    <w:rsid w:val="009A082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0EE7"/>
    <w:rsid w:val="009B23BC"/>
    <w:rsid w:val="009B42BC"/>
    <w:rsid w:val="009B6421"/>
    <w:rsid w:val="009C16B6"/>
    <w:rsid w:val="009C1F16"/>
    <w:rsid w:val="009C407C"/>
    <w:rsid w:val="009C4345"/>
    <w:rsid w:val="009C6756"/>
    <w:rsid w:val="009C6CB6"/>
    <w:rsid w:val="009C6F0C"/>
    <w:rsid w:val="009D0774"/>
    <w:rsid w:val="009D2318"/>
    <w:rsid w:val="009D28D4"/>
    <w:rsid w:val="009D3C0C"/>
    <w:rsid w:val="009D4CB2"/>
    <w:rsid w:val="009D4D7A"/>
    <w:rsid w:val="009D6402"/>
    <w:rsid w:val="009D64A7"/>
    <w:rsid w:val="009E1542"/>
    <w:rsid w:val="009E3323"/>
    <w:rsid w:val="009E3B3F"/>
    <w:rsid w:val="009E3B47"/>
    <w:rsid w:val="009E5922"/>
    <w:rsid w:val="009E64FA"/>
    <w:rsid w:val="009E6B1E"/>
    <w:rsid w:val="009F14EF"/>
    <w:rsid w:val="009F3C92"/>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399"/>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2590"/>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0B87"/>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84C"/>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6D6C"/>
    <w:rsid w:val="00B2767C"/>
    <w:rsid w:val="00B278DA"/>
    <w:rsid w:val="00B31B76"/>
    <w:rsid w:val="00B33989"/>
    <w:rsid w:val="00B344D8"/>
    <w:rsid w:val="00B344DD"/>
    <w:rsid w:val="00B360AD"/>
    <w:rsid w:val="00B360B8"/>
    <w:rsid w:val="00B40163"/>
    <w:rsid w:val="00B43220"/>
    <w:rsid w:val="00B43B64"/>
    <w:rsid w:val="00B44F04"/>
    <w:rsid w:val="00B45A67"/>
    <w:rsid w:val="00B45F71"/>
    <w:rsid w:val="00B4767A"/>
    <w:rsid w:val="00B52B4F"/>
    <w:rsid w:val="00B53B90"/>
    <w:rsid w:val="00B55CB7"/>
    <w:rsid w:val="00B56D3A"/>
    <w:rsid w:val="00B60779"/>
    <w:rsid w:val="00B60CF9"/>
    <w:rsid w:val="00B60F4B"/>
    <w:rsid w:val="00B6178B"/>
    <w:rsid w:val="00B6424B"/>
    <w:rsid w:val="00B6565C"/>
    <w:rsid w:val="00B6589D"/>
    <w:rsid w:val="00B65A9F"/>
    <w:rsid w:val="00B6616C"/>
    <w:rsid w:val="00B67872"/>
    <w:rsid w:val="00B67C85"/>
    <w:rsid w:val="00B70D10"/>
    <w:rsid w:val="00B7120C"/>
    <w:rsid w:val="00B72967"/>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5E3C"/>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DCB"/>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0E6"/>
    <w:rsid w:val="00C54A5F"/>
    <w:rsid w:val="00C54C08"/>
    <w:rsid w:val="00C554CB"/>
    <w:rsid w:val="00C559A7"/>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6DB3"/>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5D1"/>
    <w:rsid w:val="00D47A25"/>
    <w:rsid w:val="00D507A1"/>
    <w:rsid w:val="00D50E51"/>
    <w:rsid w:val="00D50F72"/>
    <w:rsid w:val="00D52821"/>
    <w:rsid w:val="00D53194"/>
    <w:rsid w:val="00D567E5"/>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87B27"/>
    <w:rsid w:val="00D9256C"/>
    <w:rsid w:val="00D93BD2"/>
    <w:rsid w:val="00D941BA"/>
    <w:rsid w:val="00D9476A"/>
    <w:rsid w:val="00D95292"/>
    <w:rsid w:val="00D96940"/>
    <w:rsid w:val="00D970BE"/>
    <w:rsid w:val="00DA0961"/>
    <w:rsid w:val="00DA16E1"/>
    <w:rsid w:val="00DA583A"/>
    <w:rsid w:val="00DA708E"/>
    <w:rsid w:val="00DA7A02"/>
    <w:rsid w:val="00DB0392"/>
    <w:rsid w:val="00DB04B5"/>
    <w:rsid w:val="00DB0EF4"/>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476"/>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0E28"/>
    <w:rsid w:val="00E1174A"/>
    <w:rsid w:val="00E13523"/>
    <w:rsid w:val="00E14132"/>
    <w:rsid w:val="00E15EF1"/>
    <w:rsid w:val="00E15F9F"/>
    <w:rsid w:val="00E2027B"/>
    <w:rsid w:val="00E20DB7"/>
    <w:rsid w:val="00E2283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8DE"/>
    <w:rsid w:val="00E44A14"/>
    <w:rsid w:val="00E465ED"/>
    <w:rsid w:val="00E46984"/>
    <w:rsid w:val="00E47660"/>
    <w:rsid w:val="00E51CC0"/>
    <w:rsid w:val="00E51FC9"/>
    <w:rsid w:val="00E520C5"/>
    <w:rsid w:val="00E52121"/>
    <w:rsid w:val="00E522DD"/>
    <w:rsid w:val="00E5302C"/>
    <w:rsid w:val="00E5473D"/>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679"/>
    <w:rsid w:val="00E77EFE"/>
    <w:rsid w:val="00E81C83"/>
    <w:rsid w:val="00E82855"/>
    <w:rsid w:val="00E838AC"/>
    <w:rsid w:val="00E83E01"/>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0768"/>
    <w:rsid w:val="00EE1E17"/>
    <w:rsid w:val="00EE484B"/>
    <w:rsid w:val="00EE53A5"/>
    <w:rsid w:val="00EE687E"/>
    <w:rsid w:val="00EE6CFC"/>
    <w:rsid w:val="00EE6F78"/>
    <w:rsid w:val="00EE7B81"/>
    <w:rsid w:val="00EE7F4F"/>
    <w:rsid w:val="00EF0994"/>
    <w:rsid w:val="00EF1242"/>
    <w:rsid w:val="00EF1E94"/>
    <w:rsid w:val="00EF218F"/>
    <w:rsid w:val="00EF265C"/>
    <w:rsid w:val="00EF324A"/>
    <w:rsid w:val="00EF32B4"/>
    <w:rsid w:val="00EF4819"/>
    <w:rsid w:val="00EF51BB"/>
    <w:rsid w:val="00EF603E"/>
    <w:rsid w:val="00EF7D78"/>
    <w:rsid w:val="00F00D83"/>
    <w:rsid w:val="00F01943"/>
    <w:rsid w:val="00F019FC"/>
    <w:rsid w:val="00F02B44"/>
    <w:rsid w:val="00F03452"/>
    <w:rsid w:val="00F04831"/>
    <w:rsid w:val="00F05BC6"/>
    <w:rsid w:val="00F05C76"/>
    <w:rsid w:val="00F10BD6"/>
    <w:rsid w:val="00F11072"/>
    <w:rsid w:val="00F11DC8"/>
    <w:rsid w:val="00F130DC"/>
    <w:rsid w:val="00F1352E"/>
    <w:rsid w:val="00F145A8"/>
    <w:rsid w:val="00F14701"/>
    <w:rsid w:val="00F1531D"/>
    <w:rsid w:val="00F17472"/>
    <w:rsid w:val="00F200D9"/>
    <w:rsid w:val="00F20794"/>
    <w:rsid w:val="00F20B02"/>
    <w:rsid w:val="00F21FCF"/>
    <w:rsid w:val="00F22A77"/>
    <w:rsid w:val="00F2381C"/>
    <w:rsid w:val="00F2457C"/>
    <w:rsid w:val="00F24D39"/>
    <w:rsid w:val="00F25349"/>
    <w:rsid w:val="00F26310"/>
    <w:rsid w:val="00F27708"/>
    <w:rsid w:val="00F3119D"/>
    <w:rsid w:val="00F326A7"/>
    <w:rsid w:val="00F32E9C"/>
    <w:rsid w:val="00F350C3"/>
    <w:rsid w:val="00F356E2"/>
    <w:rsid w:val="00F36DE6"/>
    <w:rsid w:val="00F37606"/>
    <w:rsid w:val="00F422BA"/>
    <w:rsid w:val="00F45C06"/>
    <w:rsid w:val="00F460A7"/>
    <w:rsid w:val="00F46679"/>
    <w:rsid w:val="00F46A0C"/>
    <w:rsid w:val="00F4792D"/>
    <w:rsid w:val="00F545C3"/>
    <w:rsid w:val="00F5480A"/>
    <w:rsid w:val="00F54F7B"/>
    <w:rsid w:val="00F55B78"/>
    <w:rsid w:val="00F570EA"/>
    <w:rsid w:val="00F575F0"/>
    <w:rsid w:val="00F57D76"/>
    <w:rsid w:val="00F614E0"/>
    <w:rsid w:val="00F616D0"/>
    <w:rsid w:val="00F63E34"/>
    <w:rsid w:val="00F656BD"/>
    <w:rsid w:val="00F6623D"/>
    <w:rsid w:val="00F67D0A"/>
    <w:rsid w:val="00F70C61"/>
    <w:rsid w:val="00F71AD0"/>
    <w:rsid w:val="00F72DEA"/>
    <w:rsid w:val="00F75277"/>
    <w:rsid w:val="00F77333"/>
    <w:rsid w:val="00F773D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67"/>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353"/>
    <w:rsid w:val="00FD6B7D"/>
    <w:rsid w:val="00FE1122"/>
    <w:rsid w:val="00FE156D"/>
    <w:rsid w:val="00FE1BFE"/>
    <w:rsid w:val="00FE3D60"/>
    <w:rsid w:val="00FE5F9C"/>
    <w:rsid w:val="00FE65AA"/>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character" w:customStyle="1" w:styleId="markedcontent">
    <w:name w:val="markedcontent"/>
    <w:basedOn w:val="a0"/>
    <w:rsid w:val="00894048"/>
  </w:style>
  <w:style w:type="character" w:customStyle="1" w:styleId="27">
    <w:name w:val="Основной текст (2)_"/>
    <w:basedOn w:val="a0"/>
    <w:link w:val="28"/>
    <w:rsid w:val="000B2A04"/>
    <w:rPr>
      <w:rFonts w:ascii="Times New Roman" w:hAnsi="Times New Roman"/>
      <w:sz w:val="22"/>
      <w:szCs w:val="22"/>
      <w:shd w:val="clear" w:color="auto" w:fill="FFFFFF"/>
    </w:rPr>
  </w:style>
  <w:style w:type="character" w:customStyle="1" w:styleId="2115pt">
    <w:name w:val="Основной текст (2) + 11;5 pt;Курсив"/>
    <w:basedOn w:val="27"/>
    <w:rsid w:val="000B2A04"/>
    <w:rPr>
      <w:i/>
      <w:iCs/>
      <w:color w:val="000000"/>
      <w:spacing w:val="0"/>
      <w:w w:val="100"/>
      <w:position w:val="0"/>
      <w:sz w:val="23"/>
      <w:szCs w:val="23"/>
      <w:lang w:val="ru-RU" w:eastAsia="ru-RU" w:bidi="ru-RU"/>
    </w:rPr>
  </w:style>
  <w:style w:type="character" w:customStyle="1" w:styleId="2105pt">
    <w:name w:val="Основной текст (2) + 10;5 pt;Полужирный"/>
    <w:basedOn w:val="27"/>
    <w:rsid w:val="000B2A04"/>
    <w:rPr>
      <w:b/>
      <w:bCs/>
      <w:color w:val="000000"/>
      <w:spacing w:val="0"/>
      <w:w w:val="100"/>
      <w:position w:val="0"/>
      <w:sz w:val="21"/>
      <w:szCs w:val="21"/>
      <w:lang w:val="ru-RU" w:eastAsia="ru-RU" w:bidi="ru-RU"/>
    </w:rPr>
  </w:style>
  <w:style w:type="paragraph" w:customStyle="1" w:styleId="28">
    <w:name w:val="Основной текст (2)"/>
    <w:basedOn w:val="a"/>
    <w:link w:val="27"/>
    <w:rsid w:val="000B2A04"/>
    <w:pPr>
      <w:widowControl w:val="0"/>
      <w:shd w:val="clear" w:color="auto" w:fill="FFFFFF"/>
      <w:spacing w:line="274" w:lineRule="exact"/>
      <w:jc w:val="both"/>
    </w:pPr>
    <w:rPr>
      <w:sz w:val="22"/>
      <w:szCs w:val="22"/>
    </w:rPr>
  </w:style>
  <w:style w:type="character" w:customStyle="1" w:styleId="29">
    <w:name w:val="Основной текст (2) + Полужирный"/>
    <w:basedOn w:val="27"/>
    <w:rsid w:val="00C559A7"/>
    <w:rPr>
      <w:rFonts w:eastAsia="Times New Roman" w:cs="Times New Roman"/>
      <w:b/>
      <w:bCs/>
      <w:i w:val="0"/>
      <w:iCs w:val="0"/>
      <w:smallCaps w:val="0"/>
      <w:strike w:val="0"/>
      <w:color w:val="000000"/>
      <w:spacing w:val="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116409746">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298805186">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373378995">
      <w:bodyDiv w:val="1"/>
      <w:marLeft w:val="0"/>
      <w:marRight w:val="0"/>
      <w:marTop w:val="0"/>
      <w:marBottom w:val="0"/>
      <w:divBdr>
        <w:top w:val="none" w:sz="0" w:space="0" w:color="auto"/>
        <w:left w:val="none" w:sz="0" w:space="0" w:color="auto"/>
        <w:bottom w:val="none" w:sz="0" w:space="0" w:color="auto"/>
        <w:right w:val="none" w:sz="0" w:space="0" w:color="auto"/>
      </w:divBdr>
    </w:div>
    <w:div w:id="1409882683">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65D3F-8B4C-4218-A28E-B63726C9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5065</Words>
  <Characters>28875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ВТММ</Company>
  <LinksUpToDate>false</LinksUpToDate>
  <CharactersWithSpaces>33873</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1</cp:lastModifiedBy>
  <cp:revision>3</cp:revision>
  <cp:lastPrinted>2021-08-30T15:03:00Z</cp:lastPrinted>
  <dcterms:created xsi:type="dcterms:W3CDTF">2021-08-30T15:28:00Z</dcterms:created>
  <dcterms:modified xsi:type="dcterms:W3CDTF">2021-08-30T17:35:00Z</dcterms:modified>
</cp:coreProperties>
</file>