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95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A77C60" w:rsidRPr="00E51898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</w:t>
      </w:r>
      <w:r w:rsidR="00031CD1">
        <w:rPr>
          <w:rFonts w:ascii="Times New Roman" w:hAnsi="Times New Roman"/>
          <w:b/>
          <w:sz w:val="24"/>
          <w:szCs w:val="24"/>
        </w:rPr>
        <w:t>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1CD1">
        <w:rPr>
          <w:rFonts w:ascii="Times New Roman" w:hAnsi="Times New Roman"/>
          <w:b/>
          <w:sz w:val="24"/>
          <w:szCs w:val="24"/>
        </w:rPr>
        <w:t>работника</w:t>
      </w:r>
      <w:r>
        <w:rPr>
          <w:rFonts w:ascii="Times New Roman" w:hAnsi="Times New Roman"/>
          <w:b/>
          <w:sz w:val="24"/>
          <w:szCs w:val="24"/>
        </w:rPr>
        <w:t xml:space="preserve">, претендующего на присвоение </w:t>
      </w:r>
      <w:r w:rsidR="00194786">
        <w:rPr>
          <w:rFonts w:ascii="Times New Roman" w:hAnsi="Times New Roman"/>
          <w:b/>
          <w:sz w:val="24"/>
          <w:szCs w:val="24"/>
        </w:rPr>
        <w:t>высшей</w:t>
      </w:r>
      <w:r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9A" w:rsidRPr="006B4902" w:rsidRDefault="000C7E9A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открытого урока, видеоуроков, самоанализа педагогической  деятельности, рабочих программ по предметам, учебных журналов, результатов внутр</w:t>
      </w:r>
      <w:r w:rsidR="008D26F0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8D26F0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A71" w:rsidRPr="00522A71" w:rsidRDefault="00522A71" w:rsidP="00522A7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522A71" w:rsidRPr="00522A71" w:rsidRDefault="00522A71" w:rsidP="00522A7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22A7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522A71" w:rsidRPr="00522A71" w:rsidRDefault="00522A71" w:rsidP="00522A7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522A71" w:rsidRPr="00522A71" w:rsidRDefault="00522A71" w:rsidP="00522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522A71" w:rsidRPr="00522A71" w:rsidRDefault="00522A71" w:rsidP="00522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522A71" w:rsidRPr="00522A71" w:rsidRDefault="00522A71" w:rsidP="00522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522A71" w:rsidRPr="00522A71" w:rsidRDefault="00522A71" w:rsidP="00522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522A71" w:rsidRPr="00522A71" w:rsidRDefault="00522A71" w:rsidP="00522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522A71" w:rsidRPr="00522A71" w:rsidRDefault="00522A71" w:rsidP="00522A7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A71" w:rsidRPr="00522A71" w:rsidRDefault="00522A71" w:rsidP="00522A7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522A71" w:rsidRPr="00522A71" w:rsidRDefault="00522A71" w:rsidP="00522A7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A7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522A71" w:rsidRPr="00522A71" w:rsidRDefault="00522A71" w:rsidP="00522A7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77C60" w:rsidRDefault="00522A71" w:rsidP="00522A7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22A71">
        <w:rPr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A77C60" w:rsidRPr="00522A71">
        <w:rPr>
          <w:sz w:val="24"/>
          <w:szCs w:val="24"/>
        </w:rPr>
        <w:t>: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</w:t>
      </w:r>
    </w:p>
    <w:tbl>
      <w:tblPr>
        <w:tblW w:w="5460" w:type="pct"/>
        <w:tblInd w:w="-743" w:type="dxa"/>
        <w:tblLook w:val="04A0" w:firstRow="1" w:lastRow="0" w:firstColumn="1" w:lastColumn="0" w:noHBand="0" w:noVBand="1"/>
      </w:tblPr>
      <w:tblGrid>
        <w:gridCol w:w="3737"/>
        <w:gridCol w:w="1290"/>
        <w:gridCol w:w="1292"/>
        <w:gridCol w:w="1292"/>
        <w:gridCol w:w="1292"/>
        <w:gridCol w:w="1302"/>
      </w:tblGrid>
      <w:tr w:rsidR="00A77C60" w:rsidTr="00A2404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BD4975" w:rsidP="00522A71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  <w:lang w:eastAsia="en-US"/>
              </w:rPr>
              <w:t>Достижени</w:t>
            </w:r>
            <w:r w:rsidR="00522A7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A6C8C">
              <w:rPr>
                <w:color w:val="000000"/>
                <w:sz w:val="24"/>
                <w:szCs w:val="24"/>
                <w:lang w:eastAsia="en-US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22A71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="00A77C60">
              <w:rPr>
                <w:sz w:val="24"/>
                <w:szCs w:val="24"/>
              </w:rPr>
              <w:t>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D26F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8D26F0">
              <w:rPr>
                <w:bCs/>
                <w:sz w:val="24"/>
                <w:szCs w:val="24"/>
              </w:rPr>
              <w:t>Организация разработки учебно-методического сопровождения реализуемых ОПОП СПО  в соответствии с требованиями ФГОС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6F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8D26F0">
              <w:rPr>
                <w:bCs/>
                <w:sz w:val="24"/>
                <w:szCs w:val="24"/>
              </w:rPr>
              <w:t>Методическое сопровождение мониторинга качества образования, проводимого ОУ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6F0" w:rsidTr="008D26F0">
        <w:trPr>
          <w:trHeight w:val="1338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8D26F0">
              <w:rPr>
                <w:bCs/>
                <w:sz w:val="24"/>
                <w:szCs w:val="24"/>
              </w:rPr>
              <w:t xml:space="preserve">Организация внутреннего аудита качества учебно-методических материалов обеспечения реализации ОПОП СПО на соответствие требованиям ФГОС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6F0" w:rsidTr="00A24043">
        <w:trPr>
          <w:trHeight w:val="273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4. </w:t>
            </w:r>
            <w:r w:rsidRPr="008D26F0">
              <w:rPr>
                <w:bCs/>
                <w:sz w:val="24"/>
                <w:szCs w:val="24"/>
              </w:rPr>
              <w:t>Организация мониторинга и анализ результатов методической работы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6F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5. </w:t>
            </w:r>
            <w:r w:rsidRPr="008D26F0">
              <w:rPr>
                <w:bCs/>
                <w:sz w:val="24"/>
                <w:szCs w:val="24"/>
              </w:rPr>
              <w:t>Планирование методической работы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Pr="00123A5B" w:rsidRDefault="00123A5B" w:rsidP="00A24043">
      <w:pPr>
        <w:pStyle w:val="a4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77C60">
        <w:rPr>
          <w:b/>
          <w:sz w:val="24"/>
          <w:szCs w:val="24"/>
        </w:rPr>
        <w:t>Таблица 2.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74"/>
        <w:gridCol w:w="1316"/>
      </w:tblGrid>
      <w:tr w:rsidR="00A77C60" w:rsidTr="00A24043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BD4975" w:rsidP="00522A71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8C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522A71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C8C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hyperlink r:id="rId8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BC2D50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 г. № 662 «Об осуществлении мониторинга системы образования»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22A71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D26F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Диагностика, прогнозирование и планирование ДПО руководителей и педагогических работников ОУ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522A71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Реализация методического сопровождения профессионального роста педагогических работников ОУ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3. 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4. 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изучению и популяризации 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наиболее результативного опыта педагогической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5. 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Координация работы и обеспечение взаимодействия методических объединений и творческих групп педагогических работников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6F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соответствующим направлениям педагогической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DC1F4E" w:rsidRPr="00DC1F4E" w:rsidRDefault="00DC1F4E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88"/>
        <w:gridCol w:w="1302"/>
      </w:tblGrid>
      <w:tr w:rsidR="00A77C60" w:rsidTr="000C7E9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Pr="00D47F0F" w:rsidRDefault="00BD4975" w:rsidP="00522A71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522A71">
              <w:rPr>
                <w:color w:val="000000"/>
                <w:sz w:val="24"/>
                <w:szCs w:val="24"/>
              </w:rPr>
              <w:t>в</w:t>
            </w:r>
            <w:r w:rsidRPr="009A6C8C">
              <w:rPr>
                <w:color w:val="000000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522A71">
              <w:rPr>
                <w:color w:val="000000"/>
                <w:sz w:val="24"/>
                <w:szCs w:val="24"/>
              </w:rPr>
              <w:t>е</w:t>
            </w:r>
            <w:r w:rsidRPr="009A6C8C">
              <w:rPr>
                <w:color w:val="000000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22A71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D26F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522A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8D26F0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методического обеспечения организации и проведения </w:t>
            </w:r>
            <w:bookmarkStart w:id="0" w:name="_GoBack"/>
            <w:bookmarkEnd w:id="0"/>
            <w:r w:rsidRPr="008D26F0">
              <w:rPr>
                <w:rFonts w:ascii="Times New Roman" w:eastAsia="Calibri" w:hAnsi="Times New Roman"/>
                <w:sz w:val="24"/>
                <w:szCs w:val="24"/>
              </w:rPr>
              <w:t>конкурсов, фестивалей, смотров, соревнований, турниров и т.п.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2. </w:t>
            </w:r>
            <w:r w:rsidRPr="008D26F0">
              <w:rPr>
                <w:rFonts w:ascii="Times New Roman" w:eastAsia="Calibri" w:hAnsi="Times New Roman"/>
                <w:sz w:val="24"/>
                <w:szCs w:val="24"/>
              </w:rPr>
              <w:t>Учет и анализ достижений обучающихся в олимпиадах, конкурсах, исследовательских и научно-практических конференциях и т.п.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34"/>
        <w:gridCol w:w="1316"/>
        <w:gridCol w:w="1274"/>
        <w:gridCol w:w="1287"/>
        <w:gridCol w:w="1288"/>
        <w:gridCol w:w="1316"/>
      </w:tblGrid>
      <w:tr w:rsidR="00A77C60" w:rsidTr="00A24043"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Pr="00BD4975" w:rsidRDefault="00BD4975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77C60" w:rsidTr="00A24043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22A71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D26F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8D26F0">
              <w:rPr>
                <w:sz w:val="24"/>
                <w:szCs w:val="24"/>
                <w:lang w:eastAsia="en-US"/>
              </w:rPr>
              <w:t>Методическое сопровождение совершенствования  методов обучения и воспитания, продуктивного использования новых образовательных технологий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8D26F0">
              <w:rPr>
                <w:sz w:val="24"/>
                <w:szCs w:val="24"/>
                <w:lang w:eastAsia="en-US"/>
              </w:rPr>
              <w:t>Транслирование  в педагогических коллективах передового педагогического опыта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8D26F0">
              <w:rPr>
                <w:sz w:val="24"/>
                <w:szCs w:val="24"/>
                <w:lang w:eastAsia="en-US"/>
              </w:rPr>
              <w:t>Участие в экспериментальной (инновационной)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D3F48" w:rsidRDefault="005D3F48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043" w:rsidRP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043">
        <w:rPr>
          <w:rFonts w:ascii="Times New Roman" w:hAnsi="Times New Roman"/>
          <w:sz w:val="24"/>
          <w:szCs w:val="24"/>
        </w:rPr>
        <w:lastRenderedPageBreak/>
        <w:t>Вывод: результат по данному критерию равен _________ баллов.</w:t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5D3F48" w:rsidRPr="000C7E9A" w:rsidRDefault="005D3F48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51830" w:rsidRPr="009224A0" w:rsidRDefault="00D51830" w:rsidP="00D5183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D51830" w:rsidRPr="00FB42EF" w:rsidTr="005E7EE0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30" w:rsidRPr="00AF76D6" w:rsidRDefault="00D51830" w:rsidP="005E7EE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D51830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Pr="00FB42EF" w:rsidRDefault="00522A71" w:rsidP="005E7EE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D26F0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Организация работы </w:t>
            </w:r>
            <w:r w:rsidRPr="008D26F0">
              <w:rPr>
                <w:sz w:val="24"/>
                <w:szCs w:val="24"/>
              </w:rPr>
              <w:t>методических объединений педагогических работников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D26F0">
              <w:rPr>
                <w:sz w:val="24"/>
                <w:szCs w:val="24"/>
              </w:rPr>
              <w:t>Участие в  профессиональных конкурсах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8D26F0">
              <w:rPr>
                <w:sz w:val="24"/>
                <w:szCs w:val="24"/>
              </w:rPr>
              <w:t>Профессиональная экспертная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F0" w:rsidRPr="00FB42EF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D26F0" w:rsidRDefault="008D26F0" w:rsidP="00D518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830" w:rsidRDefault="00D51830" w:rsidP="00D518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D51830" w:rsidRDefault="00D51830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A71" w:rsidRPr="00522A71" w:rsidRDefault="00522A71" w:rsidP="00522A7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22A71">
        <w:rPr>
          <w:sz w:val="24"/>
          <w:szCs w:val="24"/>
        </w:rPr>
        <w:t>Дополнительные баллы: ______________________________________________</w:t>
      </w:r>
    </w:p>
    <w:p w:rsidR="00522A71" w:rsidRPr="00522A71" w:rsidRDefault="00522A71" w:rsidP="00522A71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522A71">
        <w:rPr>
          <w:sz w:val="24"/>
          <w:szCs w:val="24"/>
        </w:rPr>
        <w:t>__________________________________________________________________________</w:t>
      </w:r>
    </w:p>
    <w:p w:rsidR="00522A71" w:rsidRPr="00DD381C" w:rsidRDefault="00522A71" w:rsidP="00522A71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522A71">
        <w:rPr>
          <w:i/>
          <w:sz w:val="20"/>
          <w:szCs w:val="20"/>
        </w:rPr>
        <w:t>(количество и основание начисления)</w:t>
      </w:r>
    </w:p>
    <w:p w:rsidR="00D51830" w:rsidRDefault="00D51830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Итоговый балл равен __________</w:t>
      </w:r>
      <w:r w:rsidR="00522A71">
        <w:rPr>
          <w:rFonts w:ascii="Times New Roman" w:hAnsi="Times New Roman"/>
          <w:sz w:val="24"/>
          <w:szCs w:val="24"/>
        </w:rPr>
        <w:t>,</w:t>
      </w:r>
      <w:r w:rsidRPr="000C7E9A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7F79FC"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A24043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3" w:rsidRDefault="00A24043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1 </w:t>
      </w:r>
      <w:r>
        <w:rPr>
          <w:rStyle w:val="c1"/>
          <w:sz w:val="24"/>
          <w:szCs w:val="24"/>
        </w:rPr>
        <w:t>__________________________</w:t>
      </w:r>
      <w:r w:rsidRPr="00F61E39">
        <w:rPr>
          <w:rStyle w:val="c1"/>
          <w:sz w:val="24"/>
          <w:szCs w:val="24"/>
        </w:rPr>
        <w:t>(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3 </w:t>
      </w:r>
      <w:r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(расшифровка подписи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Эксперт 4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Default="00F61E39" w:rsidP="00A24043">
      <w:pPr>
        <w:pStyle w:val="c3c15"/>
        <w:spacing w:before="0" w:after="0"/>
        <w:ind w:firstLine="708"/>
        <w:rPr>
          <w:rStyle w:val="c1"/>
          <w:rFonts w:eastAsia="MS Mincho"/>
        </w:rPr>
      </w:pPr>
      <w:r w:rsidRPr="00F61E39">
        <w:t>Эксперт 5</w:t>
      </w:r>
      <w:r w:rsidRPr="00F61E39">
        <w:rPr>
          <w:rStyle w:val="c1"/>
          <w:rFonts w:eastAsia="MS Mincho"/>
        </w:rPr>
        <w:t>________________________________(расшифровка подписи)</w:t>
      </w:r>
    </w:p>
    <w:p w:rsidR="00F61E39" w:rsidRPr="00F61E39" w:rsidRDefault="00F61E39" w:rsidP="00A24043">
      <w:pPr>
        <w:pStyle w:val="c3c15"/>
        <w:spacing w:before="0" w:after="0"/>
        <w:ind w:firstLine="708"/>
      </w:pP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0C7E9A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</w:pPr>
      <w:r w:rsidRPr="00F61E39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A77C60" w:rsidRDefault="00A77C60" w:rsidP="00A24043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sectPr w:rsidR="00A77C60" w:rsidSect="0015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D4" w:rsidRDefault="004228D4" w:rsidP="00F32F87">
      <w:pPr>
        <w:spacing w:after="0" w:line="240" w:lineRule="auto"/>
      </w:pPr>
      <w:r>
        <w:separator/>
      </w:r>
    </w:p>
  </w:endnote>
  <w:endnote w:type="continuationSeparator" w:id="0">
    <w:p w:rsidR="004228D4" w:rsidRDefault="004228D4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265"/>
      <w:docPartObj>
        <w:docPartGallery w:val="Page Numbers (Bottom of Page)"/>
        <w:docPartUnique/>
      </w:docPartObj>
    </w:sdtPr>
    <w:sdtEndPr/>
    <w:sdtContent>
      <w:p w:rsidR="00F32F87" w:rsidRDefault="00A509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F87" w:rsidRDefault="00F32F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D4" w:rsidRDefault="004228D4" w:rsidP="00F32F87">
      <w:pPr>
        <w:spacing w:after="0" w:line="240" w:lineRule="auto"/>
      </w:pPr>
      <w:r>
        <w:separator/>
      </w:r>
    </w:p>
  </w:footnote>
  <w:footnote w:type="continuationSeparator" w:id="0">
    <w:p w:rsidR="004228D4" w:rsidRDefault="004228D4" w:rsidP="00F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794"/>
    <w:multiLevelType w:val="hybridMultilevel"/>
    <w:tmpl w:val="046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8F4"/>
    <w:multiLevelType w:val="hybridMultilevel"/>
    <w:tmpl w:val="7200DD68"/>
    <w:lvl w:ilvl="0" w:tplc="9C24C2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0"/>
    <w:rsid w:val="00005D4A"/>
    <w:rsid w:val="00031CD1"/>
    <w:rsid w:val="0003488A"/>
    <w:rsid w:val="000577FF"/>
    <w:rsid w:val="00071CD7"/>
    <w:rsid w:val="00077DCA"/>
    <w:rsid w:val="000A1B9F"/>
    <w:rsid w:val="000C7E9A"/>
    <w:rsid w:val="000D559E"/>
    <w:rsid w:val="000F4D9E"/>
    <w:rsid w:val="0011112D"/>
    <w:rsid w:val="00123A5B"/>
    <w:rsid w:val="00123D49"/>
    <w:rsid w:val="00124227"/>
    <w:rsid w:val="0012466D"/>
    <w:rsid w:val="00136B5B"/>
    <w:rsid w:val="00153BD9"/>
    <w:rsid w:val="0015768C"/>
    <w:rsid w:val="00167614"/>
    <w:rsid w:val="001742E9"/>
    <w:rsid w:val="00194786"/>
    <w:rsid w:val="001D0FC9"/>
    <w:rsid w:val="001E3CC1"/>
    <w:rsid w:val="0020587D"/>
    <w:rsid w:val="002B03D2"/>
    <w:rsid w:val="002B75F3"/>
    <w:rsid w:val="002E4588"/>
    <w:rsid w:val="00314B58"/>
    <w:rsid w:val="00321218"/>
    <w:rsid w:val="003229B6"/>
    <w:rsid w:val="00361B94"/>
    <w:rsid w:val="003A457B"/>
    <w:rsid w:val="003D2667"/>
    <w:rsid w:val="003E14FB"/>
    <w:rsid w:val="003E1A6D"/>
    <w:rsid w:val="00404778"/>
    <w:rsid w:val="004228D4"/>
    <w:rsid w:val="004500D1"/>
    <w:rsid w:val="00494217"/>
    <w:rsid w:val="004A42AF"/>
    <w:rsid w:val="004A7225"/>
    <w:rsid w:val="004B0195"/>
    <w:rsid w:val="004C4AAD"/>
    <w:rsid w:val="00522A71"/>
    <w:rsid w:val="0054544C"/>
    <w:rsid w:val="005628EC"/>
    <w:rsid w:val="00571A92"/>
    <w:rsid w:val="00573393"/>
    <w:rsid w:val="00586E4D"/>
    <w:rsid w:val="00590AC6"/>
    <w:rsid w:val="0059411A"/>
    <w:rsid w:val="005C62A4"/>
    <w:rsid w:val="005D3F48"/>
    <w:rsid w:val="00635E34"/>
    <w:rsid w:val="00641172"/>
    <w:rsid w:val="00654B5F"/>
    <w:rsid w:val="00660F07"/>
    <w:rsid w:val="006726CB"/>
    <w:rsid w:val="00683518"/>
    <w:rsid w:val="006A4776"/>
    <w:rsid w:val="006D74DE"/>
    <w:rsid w:val="006F51BD"/>
    <w:rsid w:val="00736C00"/>
    <w:rsid w:val="00753832"/>
    <w:rsid w:val="00766783"/>
    <w:rsid w:val="007676D3"/>
    <w:rsid w:val="00771587"/>
    <w:rsid w:val="007879AE"/>
    <w:rsid w:val="007A5FA0"/>
    <w:rsid w:val="007B0ADC"/>
    <w:rsid w:val="007F79FC"/>
    <w:rsid w:val="0080708A"/>
    <w:rsid w:val="00862FC1"/>
    <w:rsid w:val="008804E4"/>
    <w:rsid w:val="008C09F7"/>
    <w:rsid w:val="008D26F0"/>
    <w:rsid w:val="00903D4F"/>
    <w:rsid w:val="00941286"/>
    <w:rsid w:val="0097230D"/>
    <w:rsid w:val="00996E66"/>
    <w:rsid w:val="009A6EC5"/>
    <w:rsid w:val="009B6F65"/>
    <w:rsid w:val="009C64A0"/>
    <w:rsid w:val="009E1460"/>
    <w:rsid w:val="00A0448E"/>
    <w:rsid w:val="00A20ADB"/>
    <w:rsid w:val="00A24043"/>
    <w:rsid w:val="00A3230B"/>
    <w:rsid w:val="00A44F3A"/>
    <w:rsid w:val="00A46818"/>
    <w:rsid w:val="00A50908"/>
    <w:rsid w:val="00A5134E"/>
    <w:rsid w:val="00A74928"/>
    <w:rsid w:val="00A77C60"/>
    <w:rsid w:val="00A900B7"/>
    <w:rsid w:val="00AE27CF"/>
    <w:rsid w:val="00AF4A3F"/>
    <w:rsid w:val="00AF7BE6"/>
    <w:rsid w:val="00B126BA"/>
    <w:rsid w:val="00B2205F"/>
    <w:rsid w:val="00B37E37"/>
    <w:rsid w:val="00B637CD"/>
    <w:rsid w:val="00B67309"/>
    <w:rsid w:val="00B80DDE"/>
    <w:rsid w:val="00B83F54"/>
    <w:rsid w:val="00BA713C"/>
    <w:rsid w:val="00BD4975"/>
    <w:rsid w:val="00BE13E5"/>
    <w:rsid w:val="00C17700"/>
    <w:rsid w:val="00C46C37"/>
    <w:rsid w:val="00CA47EA"/>
    <w:rsid w:val="00CD51B4"/>
    <w:rsid w:val="00D16B1A"/>
    <w:rsid w:val="00D23FFB"/>
    <w:rsid w:val="00D36E2B"/>
    <w:rsid w:val="00D47F0F"/>
    <w:rsid w:val="00D51830"/>
    <w:rsid w:val="00D809CE"/>
    <w:rsid w:val="00D846E7"/>
    <w:rsid w:val="00DB4F28"/>
    <w:rsid w:val="00DC1F4E"/>
    <w:rsid w:val="00DD7FC4"/>
    <w:rsid w:val="00E245BE"/>
    <w:rsid w:val="00E3200B"/>
    <w:rsid w:val="00E41C68"/>
    <w:rsid w:val="00E51898"/>
    <w:rsid w:val="00E55686"/>
    <w:rsid w:val="00EA0CB2"/>
    <w:rsid w:val="00EA3D14"/>
    <w:rsid w:val="00EC5278"/>
    <w:rsid w:val="00EC61AD"/>
    <w:rsid w:val="00EE7001"/>
    <w:rsid w:val="00F32F87"/>
    <w:rsid w:val="00F52329"/>
    <w:rsid w:val="00F61E39"/>
    <w:rsid w:val="00F8378B"/>
    <w:rsid w:val="00F92D5E"/>
    <w:rsid w:val="00FC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F581"/>
  <w15:docId w15:val="{2B5FD770-FB82-43D0-9D87-D5F1F54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22086F8825CD608687C79CCeD5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7F2B-C64D-4A0F-9D95-0ADAB87F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sotrudnik</dc:creator>
  <cp:lastModifiedBy>User</cp:lastModifiedBy>
  <cp:revision>2</cp:revision>
  <cp:lastPrinted>2015-04-03T08:12:00Z</cp:lastPrinted>
  <dcterms:created xsi:type="dcterms:W3CDTF">2023-09-04T11:24:00Z</dcterms:created>
  <dcterms:modified xsi:type="dcterms:W3CDTF">2023-09-04T11:24:00Z</dcterms:modified>
</cp:coreProperties>
</file>