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DC" w:rsidRPr="00830865" w:rsidRDefault="009220DC" w:rsidP="009220DC">
      <w:pPr>
        <w:spacing w:line="240" w:lineRule="auto"/>
        <w:ind w:firstLine="709"/>
        <w:jc w:val="center"/>
        <w:rPr>
          <w:b/>
          <w:sz w:val="20"/>
          <w:szCs w:val="28"/>
        </w:rPr>
      </w:pPr>
      <w:r w:rsidRPr="00830865">
        <w:rPr>
          <w:rStyle w:val="a4"/>
          <w:rFonts w:eastAsiaTheme="minorEastAsia"/>
          <w:bCs w:val="0"/>
          <w:sz w:val="20"/>
        </w:rPr>
        <w:t>МИНИСТЕРСТВО ОБЩЕГО И ПРОФЕССИОНАЛЬНОГО ОБРАЗОВАНИЯ РОСТОВСКОЙ ОБЛАСТИ</w:t>
      </w:r>
    </w:p>
    <w:p w:rsidR="009220DC" w:rsidRDefault="009220DC" w:rsidP="009220DC">
      <w:pPr>
        <w:pStyle w:val="30"/>
        <w:shd w:val="clear" w:color="auto" w:fill="auto"/>
        <w:spacing w:after="0" w:line="240" w:lineRule="auto"/>
        <w:ind w:firstLine="709"/>
        <w:rPr>
          <w:b w:val="0"/>
          <w:sz w:val="24"/>
        </w:rPr>
      </w:pPr>
      <w:r w:rsidRPr="001D7BC6">
        <w:rPr>
          <w:b w:val="0"/>
          <w:sz w:val="24"/>
        </w:rPr>
        <w:t>ГОСУДАРСТВЕННОЕ БЮДЖЕТНОЕ ПРОФЕССИОНАЛЬНОЕ</w:t>
      </w:r>
    </w:p>
    <w:p w:rsidR="009220DC" w:rsidRDefault="009220DC" w:rsidP="009220DC">
      <w:pPr>
        <w:pStyle w:val="30"/>
        <w:shd w:val="clear" w:color="auto" w:fill="auto"/>
        <w:spacing w:after="0" w:line="240" w:lineRule="auto"/>
        <w:ind w:firstLine="709"/>
        <w:rPr>
          <w:b w:val="0"/>
          <w:sz w:val="24"/>
        </w:rPr>
      </w:pPr>
      <w:r w:rsidRPr="001D7BC6">
        <w:rPr>
          <w:b w:val="0"/>
          <w:sz w:val="24"/>
        </w:rPr>
        <w:t>ОБРАЗОВАТЕЛЬНОЕ УЧРЕЖДЕНИЕ РОСТОВСКОЙ ОБЛАСТИ</w:t>
      </w:r>
    </w:p>
    <w:p w:rsidR="009220DC" w:rsidRDefault="009220DC" w:rsidP="009220DC">
      <w:pPr>
        <w:pStyle w:val="30"/>
        <w:shd w:val="clear" w:color="auto" w:fill="auto"/>
        <w:spacing w:after="0" w:line="240" w:lineRule="auto"/>
        <w:ind w:firstLine="709"/>
        <w:rPr>
          <w:b w:val="0"/>
          <w:sz w:val="24"/>
        </w:rPr>
      </w:pPr>
      <w:r w:rsidRPr="001D7BC6">
        <w:rPr>
          <w:b w:val="0"/>
          <w:sz w:val="24"/>
        </w:rPr>
        <w:t>«ВОЛГОДОНСКИЙ ТЕХНИКУМ МЕТАЛЛООБРАБОТКИ И МАШИНОСТРОЕНИЯ»</w:t>
      </w:r>
    </w:p>
    <w:p w:rsidR="009220DC" w:rsidRPr="001D7BC6" w:rsidRDefault="009220DC" w:rsidP="009220DC">
      <w:pPr>
        <w:pStyle w:val="30"/>
        <w:shd w:val="clear" w:color="auto" w:fill="auto"/>
        <w:spacing w:after="0" w:line="240" w:lineRule="auto"/>
        <w:ind w:firstLine="709"/>
        <w:rPr>
          <w:b w:val="0"/>
          <w:sz w:val="24"/>
        </w:rPr>
      </w:pPr>
      <w:r w:rsidRPr="001D7BC6">
        <w:rPr>
          <w:b w:val="0"/>
          <w:sz w:val="24"/>
        </w:rPr>
        <w:t>(ГБПОУ РО «ВТММ»)</w:t>
      </w:r>
    </w:p>
    <w:p w:rsidR="009220DC" w:rsidRDefault="009220DC" w:rsidP="009220DC">
      <w:pPr>
        <w:ind w:firstLine="709"/>
        <w:jc w:val="center"/>
        <w:rPr>
          <w:sz w:val="2"/>
          <w:szCs w:val="2"/>
        </w:rPr>
      </w:pPr>
    </w:p>
    <w:p w:rsidR="009220DC" w:rsidRDefault="009220DC" w:rsidP="009220DC">
      <w:pPr>
        <w:pStyle w:val="30"/>
        <w:shd w:val="clear" w:color="auto" w:fill="auto"/>
        <w:spacing w:after="0" w:line="240" w:lineRule="auto"/>
        <w:ind w:firstLine="709"/>
        <w:rPr>
          <w:b w:val="0"/>
        </w:rPr>
      </w:pPr>
    </w:p>
    <w:p w:rsidR="009220DC" w:rsidRDefault="009220DC" w:rsidP="009220DC">
      <w:pPr>
        <w:pStyle w:val="30"/>
        <w:shd w:val="clear" w:color="auto" w:fill="auto"/>
        <w:spacing w:after="0" w:line="240" w:lineRule="auto"/>
        <w:ind w:firstLine="709"/>
        <w:rPr>
          <w:b w:val="0"/>
        </w:rPr>
      </w:pPr>
    </w:p>
    <w:p w:rsidR="009220DC" w:rsidRDefault="009220DC" w:rsidP="009220DC">
      <w:pPr>
        <w:pStyle w:val="30"/>
        <w:shd w:val="clear" w:color="auto" w:fill="auto"/>
        <w:spacing w:after="0" w:line="240" w:lineRule="auto"/>
        <w:ind w:firstLine="709"/>
        <w:rPr>
          <w:b w:val="0"/>
        </w:rPr>
      </w:pPr>
    </w:p>
    <w:p w:rsidR="009220DC" w:rsidRDefault="009220DC" w:rsidP="009220DC">
      <w:pPr>
        <w:pStyle w:val="30"/>
        <w:shd w:val="clear" w:color="auto" w:fill="auto"/>
        <w:spacing w:after="0" w:line="240" w:lineRule="auto"/>
        <w:ind w:firstLine="709"/>
        <w:rPr>
          <w:b w:val="0"/>
        </w:rPr>
      </w:pPr>
    </w:p>
    <w:p w:rsidR="009220DC" w:rsidRDefault="009220DC" w:rsidP="009220DC">
      <w:pPr>
        <w:pStyle w:val="30"/>
        <w:shd w:val="clear" w:color="auto" w:fill="auto"/>
        <w:spacing w:after="0" w:line="240" w:lineRule="auto"/>
        <w:ind w:firstLine="709"/>
        <w:rPr>
          <w:b w:val="0"/>
        </w:rPr>
      </w:pPr>
    </w:p>
    <w:p w:rsidR="009220DC" w:rsidRDefault="009220DC" w:rsidP="009220DC">
      <w:pPr>
        <w:pStyle w:val="30"/>
        <w:shd w:val="clear" w:color="auto" w:fill="auto"/>
        <w:spacing w:after="0" w:line="240" w:lineRule="auto"/>
        <w:ind w:firstLine="709"/>
        <w:rPr>
          <w:b w:val="0"/>
        </w:rPr>
      </w:pPr>
    </w:p>
    <w:p w:rsidR="009220DC" w:rsidRDefault="009220DC" w:rsidP="009220DC">
      <w:pPr>
        <w:pStyle w:val="30"/>
        <w:shd w:val="clear" w:color="auto" w:fill="auto"/>
        <w:spacing w:after="0" w:line="240" w:lineRule="auto"/>
        <w:ind w:firstLine="709"/>
        <w:rPr>
          <w:b w:val="0"/>
        </w:rPr>
      </w:pPr>
    </w:p>
    <w:p w:rsidR="009220DC" w:rsidRDefault="009220DC" w:rsidP="009220DC">
      <w:pPr>
        <w:pStyle w:val="30"/>
        <w:shd w:val="clear" w:color="auto" w:fill="auto"/>
        <w:spacing w:after="0" w:line="240" w:lineRule="auto"/>
        <w:ind w:firstLine="709"/>
        <w:rPr>
          <w:b w:val="0"/>
        </w:rPr>
      </w:pPr>
    </w:p>
    <w:p w:rsidR="009220DC" w:rsidRDefault="009220DC" w:rsidP="009220DC">
      <w:pPr>
        <w:pStyle w:val="30"/>
        <w:shd w:val="clear" w:color="auto" w:fill="auto"/>
        <w:spacing w:after="0" w:line="240" w:lineRule="auto"/>
        <w:ind w:firstLine="709"/>
        <w:rPr>
          <w:b w:val="0"/>
        </w:rPr>
      </w:pPr>
    </w:p>
    <w:p w:rsidR="009220DC" w:rsidRPr="000C1108" w:rsidRDefault="009220DC" w:rsidP="009220DC">
      <w:pPr>
        <w:pStyle w:val="30"/>
        <w:shd w:val="clear" w:color="auto" w:fill="auto"/>
        <w:spacing w:after="0" w:line="240" w:lineRule="auto"/>
        <w:ind w:firstLine="709"/>
      </w:pPr>
      <w:r w:rsidRPr="000C1108">
        <w:t>УСТАВ</w:t>
      </w:r>
    </w:p>
    <w:p w:rsidR="009220DC" w:rsidRPr="001D7BC6" w:rsidRDefault="009220DC" w:rsidP="009220DC">
      <w:pPr>
        <w:pStyle w:val="30"/>
        <w:shd w:val="clear" w:color="auto" w:fill="auto"/>
        <w:spacing w:after="0" w:line="240" w:lineRule="auto"/>
        <w:ind w:firstLine="709"/>
        <w:rPr>
          <w:b w:val="0"/>
        </w:rPr>
      </w:pPr>
    </w:p>
    <w:p w:rsidR="009220DC" w:rsidRDefault="009220DC" w:rsidP="009220DC">
      <w:pPr>
        <w:pStyle w:val="30"/>
        <w:shd w:val="clear" w:color="auto" w:fill="auto"/>
        <w:spacing w:after="0" w:line="240" w:lineRule="auto"/>
        <w:ind w:firstLine="709"/>
        <w:rPr>
          <w:b w:val="0"/>
        </w:rPr>
      </w:pPr>
      <w:r w:rsidRPr="001D7BC6">
        <w:rPr>
          <w:b w:val="0"/>
        </w:rPr>
        <w:t>СТУДЕНЧЕСКОГО СПОРТИВНОГО КЛУБА «</w:t>
      </w:r>
      <w:r>
        <w:rPr>
          <w:b w:val="0"/>
        </w:rPr>
        <w:t>ГЕФЕСТ</w:t>
      </w:r>
      <w:r w:rsidRPr="001D7BC6">
        <w:rPr>
          <w:b w:val="0"/>
        </w:rPr>
        <w:t>»</w:t>
      </w:r>
    </w:p>
    <w:p w:rsidR="009220DC" w:rsidRPr="001D7BC6" w:rsidRDefault="009220DC" w:rsidP="009220DC">
      <w:pPr>
        <w:pStyle w:val="30"/>
        <w:shd w:val="clear" w:color="auto" w:fill="auto"/>
        <w:spacing w:after="0" w:line="240" w:lineRule="auto"/>
        <w:ind w:firstLine="709"/>
        <w:rPr>
          <w:b w:val="0"/>
        </w:rPr>
      </w:pPr>
    </w:p>
    <w:p w:rsidR="009220DC" w:rsidRDefault="009220DC" w:rsidP="009220DC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9220DC" w:rsidRDefault="009220DC" w:rsidP="009220DC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9220DC" w:rsidRDefault="009220DC" w:rsidP="009220DC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9220DC" w:rsidRDefault="009220DC" w:rsidP="009220DC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9220DC" w:rsidRDefault="009220DC" w:rsidP="009220DC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9220DC" w:rsidRDefault="009220DC" w:rsidP="009220DC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9220DC" w:rsidRDefault="009220DC" w:rsidP="009220DC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9220DC" w:rsidRDefault="009220DC" w:rsidP="009220DC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9220DC" w:rsidRDefault="009220DC" w:rsidP="009220DC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9220DC" w:rsidRDefault="009220DC" w:rsidP="009220DC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9220DC" w:rsidRDefault="009220DC" w:rsidP="009220DC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9220DC" w:rsidRDefault="009220DC" w:rsidP="009220DC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9220DC" w:rsidRDefault="009220DC" w:rsidP="009220DC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9220DC" w:rsidRDefault="009220DC" w:rsidP="009220DC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9220DC" w:rsidRDefault="009220DC" w:rsidP="009220DC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9220DC" w:rsidRDefault="009220DC" w:rsidP="009220DC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9220DC" w:rsidRDefault="009220DC" w:rsidP="009220DC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9220DC" w:rsidRDefault="009220DC" w:rsidP="009220DC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9220DC" w:rsidRDefault="009220DC" w:rsidP="009220DC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9220DC" w:rsidRDefault="009220DC" w:rsidP="009220DC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9220DC" w:rsidRDefault="009220DC" w:rsidP="009220DC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9220DC" w:rsidRDefault="009220DC" w:rsidP="009220DC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9220DC" w:rsidRDefault="009220DC" w:rsidP="009220DC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9220DC" w:rsidRDefault="009220DC" w:rsidP="009220DC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9220DC" w:rsidRDefault="009220DC" w:rsidP="009220DC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9220DC" w:rsidRDefault="009220DC" w:rsidP="009220DC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9220DC" w:rsidRDefault="009220DC" w:rsidP="009220DC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9220DC" w:rsidRPr="001D7BC6" w:rsidRDefault="009220DC" w:rsidP="009220DC">
      <w:pPr>
        <w:pStyle w:val="30"/>
        <w:shd w:val="clear" w:color="auto" w:fill="auto"/>
        <w:spacing w:after="0" w:line="240" w:lineRule="auto"/>
        <w:ind w:firstLine="709"/>
        <w:rPr>
          <w:b w:val="0"/>
        </w:rPr>
        <w:sectPr w:rsidR="009220DC" w:rsidRPr="001D7BC6" w:rsidSect="009220DC">
          <w:footerReference w:type="default" r:id="rId5"/>
          <w:headerReference w:type="first" r:id="rId6"/>
          <w:pgSz w:w="11900" w:h="16840"/>
          <w:pgMar w:top="1134" w:right="851" w:bottom="1134" w:left="1134" w:header="0" w:footer="6" w:gutter="0"/>
          <w:cols w:space="720"/>
          <w:noEndnote/>
          <w:titlePg/>
          <w:docGrid w:linePitch="360"/>
        </w:sectPr>
      </w:pPr>
      <w:r w:rsidRPr="001D7BC6">
        <w:rPr>
          <w:b w:val="0"/>
        </w:rPr>
        <w:t>г.</w:t>
      </w:r>
      <w:r>
        <w:rPr>
          <w:b w:val="0"/>
        </w:rPr>
        <w:t xml:space="preserve"> </w:t>
      </w:r>
      <w:r w:rsidRPr="001D7BC6">
        <w:rPr>
          <w:b w:val="0"/>
        </w:rPr>
        <w:t>Волгодонск</w:t>
      </w:r>
    </w:p>
    <w:p w:rsidR="009220DC" w:rsidRPr="001D7BC6" w:rsidRDefault="009220DC" w:rsidP="009220DC">
      <w:pPr>
        <w:pStyle w:val="30"/>
        <w:numPr>
          <w:ilvl w:val="0"/>
          <w:numId w:val="1"/>
        </w:numPr>
        <w:shd w:val="clear" w:color="auto" w:fill="auto"/>
        <w:spacing w:after="0" w:line="240" w:lineRule="auto"/>
        <w:ind w:firstLine="284"/>
        <w:jc w:val="both"/>
        <w:rPr>
          <w:b w:val="0"/>
        </w:rPr>
      </w:pPr>
      <w:r w:rsidRPr="001D7BC6">
        <w:rPr>
          <w:b w:val="0"/>
        </w:rPr>
        <w:lastRenderedPageBreak/>
        <w:t>ОБЩИЕ ПОЛОЖЕНИЯ</w:t>
      </w:r>
    </w:p>
    <w:p w:rsidR="009220DC" w:rsidRPr="000C1108" w:rsidRDefault="009220DC" w:rsidP="009220DC">
      <w:pPr>
        <w:pStyle w:val="30"/>
        <w:shd w:val="clear" w:color="auto" w:fill="auto"/>
        <w:spacing w:after="0" w:line="240" w:lineRule="auto"/>
        <w:ind w:firstLine="284"/>
        <w:jc w:val="both"/>
        <w:rPr>
          <w:b w:val="0"/>
        </w:rPr>
      </w:pPr>
    </w:p>
    <w:p w:rsidR="009220DC" w:rsidRPr="000C1108" w:rsidRDefault="009220DC" w:rsidP="009220DC">
      <w:pPr>
        <w:pStyle w:val="20"/>
        <w:numPr>
          <w:ilvl w:val="1"/>
          <w:numId w:val="1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Студенческий спортивный клуб «</w:t>
      </w:r>
      <w:r>
        <w:t>ГЕФЕСТ</w:t>
      </w:r>
      <w:r w:rsidRPr="000C1108">
        <w:t>», в дальнейшем именуемый «ССК», является общественным объединением, созданным на базе  государственного бюджетного профессионального образовательного учреждения «Волгодонский техникум металлообработки и машиностроения» (далее - Техникум).</w:t>
      </w:r>
    </w:p>
    <w:p w:rsidR="009220DC" w:rsidRPr="000C1108" w:rsidRDefault="009220DC" w:rsidP="009220DC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1418"/>
        </w:tabs>
        <w:spacing w:before="0" w:line="240" w:lineRule="auto"/>
        <w:ind w:firstLine="284"/>
      </w:pPr>
      <w:r w:rsidRPr="000C1108">
        <w:t xml:space="preserve"> ССК</w:t>
      </w:r>
      <w:r w:rsidRPr="000C1108">
        <w:tab/>
        <w:t xml:space="preserve">является общественной организацией, </w:t>
      </w:r>
      <w:proofErr w:type="gramStart"/>
      <w:r w:rsidRPr="000C1108">
        <w:t>создан</w:t>
      </w:r>
      <w:proofErr w:type="gramEnd"/>
      <w:r w:rsidRPr="000C1108">
        <w:t xml:space="preserve"> на добровольных началах по инициативе обучающихся и работников Техникума.</w:t>
      </w:r>
    </w:p>
    <w:p w:rsidR="009220DC" w:rsidRPr="000C1108" w:rsidRDefault="009220DC" w:rsidP="009220DC">
      <w:pPr>
        <w:pStyle w:val="20"/>
        <w:numPr>
          <w:ilvl w:val="1"/>
          <w:numId w:val="1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Работа ССК строится в соответствии с настоящим Уставом, принятым на основании приказа от 22 ноября 2019г.</w:t>
      </w:r>
      <w:bookmarkStart w:id="0" w:name="_GoBack"/>
      <w:bookmarkEnd w:id="0"/>
      <w:r w:rsidRPr="000C1108">
        <w:t xml:space="preserve"> №ПР-2397, принципами государственной системы физического воспитания при поддержке широкой общественности.</w:t>
      </w:r>
    </w:p>
    <w:p w:rsidR="009220DC" w:rsidRPr="000C1108" w:rsidRDefault="009220DC" w:rsidP="009220DC">
      <w:pPr>
        <w:pStyle w:val="20"/>
        <w:numPr>
          <w:ilvl w:val="1"/>
          <w:numId w:val="1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 xml:space="preserve"> ССК, выполняя свои уставные задачи, действует на основе Конституции Российской Федерации, Гражданского Кодекса Российской Федерации, Федерального закона от 19.05.1995 г. № 82-ФЗ «Об общественных объединениях»; Федерального закона от 29.12.2012 г. № 273-ФЗ «Об образовании в Российской Федерации»; Федерального закона от 04.12.2007 г. № 329-ФЗ «О физической культуре и спорте в Российской Федерации».</w:t>
      </w:r>
    </w:p>
    <w:p w:rsidR="009220DC" w:rsidRPr="000C1108" w:rsidRDefault="009220DC" w:rsidP="009220DC">
      <w:pPr>
        <w:pStyle w:val="20"/>
        <w:numPr>
          <w:ilvl w:val="1"/>
          <w:numId w:val="1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ССК может иметь название, символику, эмблему, флаги, вымпелы, единую спортивную форму и иные знаки отличия.</w:t>
      </w:r>
    </w:p>
    <w:p w:rsidR="009220DC" w:rsidRPr="000C1108" w:rsidRDefault="009220DC" w:rsidP="009220DC">
      <w:pPr>
        <w:pStyle w:val="20"/>
        <w:numPr>
          <w:ilvl w:val="1"/>
          <w:numId w:val="1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ССК осуществляет свою работу на основе демократии, гласности, инициативы и самодеятельности своих членов, выборности руководящих органов и отчетности перед коллективом.</w:t>
      </w:r>
    </w:p>
    <w:p w:rsidR="009220DC" w:rsidRPr="000C1108" w:rsidRDefault="009220DC" w:rsidP="009220DC">
      <w:pPr>
        <w:pStyle w:val="20"/>
        <w:numPr>
          <w:ilvl w:val="1"/>
          <w:numId w:val="1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 xml:space="preserve">Место нахождения Совета клуба: </w:t>
      </w:r>
      <w:proofErr w:type="gramStart"/>
      <w:r w:rsidRPr="000C1108">
        <w:t>г</w:t>
      </w:r>
      <w:proofErr w:type="gramEnd"/>
      <w:r w:rsidRPr="000C1108">
        <w:t>. Волгодонск, ул. Энтузиастов 7.</w:t>
      </w:r>
    </w:p>
    <w:p w:rsidR="009220DC" w:rsidRPr="000C1108" w:rsidRDefault="009220DC" w:rsidP="009220DC">
      <w:pPr>
        <w:pStyle w:val="20"/>
        <w:numPr>
          <w:ilvl w:val="1"/>
          <w:numId w:val="1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ССК не является юридическим лицом и не может от своего имени приобретать и осуществлять имущественные и неимущественные права, нести ответственность, быть истцом и ответчиком в суде, иметь самостоятельный финансовый баланс.</w:t>
      </w:r>
    </w:p>
    <w:p w:rsidR="009220DC" w:rsidRPr="000C1108" w:rsidRDefault="009220DC" w:rsidP="009220DC">
      <w:pPr>
        <w:pStyle w:val="20"/>
        <w:shd w:val="clear" w:color="auto" w:fill="auto"/>
        <w:tabs>
          <w:tab w:val="left" w:pos="1374"/>
        </w:tabs>
        <w:spacing w:before="0" w:line="240" w:lineRule="auto"/>
        <w:ind w:firstLine="284"/>
      </w:pPr>
    </w:p>
    <w:p w:rsidR="009220DC" w:rsidRPr="000C1108" w:rsidRDefault="009220DC" w:rsidP="009220DC">
      <w:pPr>
        <w:pStyle w:val="3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firstLine="284"/>
        <w:jc w:val="both"/>
        <w:rPr>
          <w:b w:val="0"/>
        </w:rPr>
      </w:pPr>
      <w:r w:rsidRPr="000C1108">
        <w:rPr>
          <w:b w:val="0"/>
        </w:rPr>
        <w:t>ЦЕЛИ И ЗАДАЧИ ССК</w:t>
      </w:r>
    </w:p>
    <w:p w:rsidR="009220DC" w:rsidRPr="000C1108" w:rsidRDefault="009220DC" w:rsidP="009220DC">
      <w:pPr>
        <w:pStyle w:val="20"/>
        <w:numPr>
          <w:ilvl w:val="1"/>
          <w:numId w:val="1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Цели:</w:t>
      </w:r>
    </w:p>
    <w:p w:rsidR="009220DC" w:rsidRPr="000C1108" w:rsidRDefault="009220DC" w:rsidP="009220D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объединение обучающихся и работников техникума на основе общности интересов к различным видам спорта, формирование командного духа;</w:t>
      </w:r>
    </w:p>
    <w:p w:rsidR="009220DC" w:rsidRPr="000C1108" w:rsidRDefault="009220DC" w:rsidP="009220D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пропаганда здорового образа жизни, укрепление здоровья обучающихся и работников, повышение их работоспособности, повышение спортивного мастерства членов ССК.</w:t>
      </w:r>
    </w:p>
    <w:p w:rsidR="009220DC" w:rsidRPr="000C1108" w:rsidRDefault="009220DC" w:rsidP="009220DC">
      <w:pPr>
        <w:pStyle w:val="20"/>
        <w:numPr>
          <w:ilvl w:val="1"/>
          <w:numId w:val="1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Задачи:</w:t>
      </w:r>
    </w:p>
    <w:p w:rsidR="009220DC" w:rsidRPr="000C1108" w:rsidRDefault="009220DC" w:rsidP="009220D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совершенствование условий для развития массовых и индивидуальных форм физкультурно-оздоровительной и спортивной работы в техникуме;</w:t>
      </w:r>
    </w:p>
    <w:p w:rsidR="009220DC" w:rsidRPr="000C1108" w:rsidRDefault="009220DC" w:rsidP="009220D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организация физкультурно-оздоровительных и спортивных мероприятий,</w:t>
      </w:r>
    </w:p>
    <w:p w:rsidR="009220DC" w:rsidRPr="000C1108" w:rsidRDefault="009220DC" w:rsidP="009220D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lastRenderedPageBreak/>
        <w:t>организация иных мероприятий, способствующих вовлечению обучающихся в систематические занятия физической культурой, спортом;</w:t>
      </w:r>
    </w:p>
    <w:p w:rsidR="009220DC" w:rsidRPr="000C1108" w:rsidRDefault="009220DC" w:rsidP="009220D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 xml:space="preserve">воспитание у </w:t>
      </w:r>
      <w:proofErr w:type="gramStart"/>
      <w:r w:rsidRPr="000C1108">
        <w:t>обучающихся</w:t>
      </w:r>
      <w:proofErr w:type="gramEnd"/>
      <w:r w:rsidRPr="000C1108">
        <w:t xml:space="preserve"> техникума устойчивого интереса к систематическим занятиям физической культурой, спортом, к здоровому образу жизни.</w:t>
      </w:r>
    </w:p>
    <w:p w:rsidR="009220DC" w:rsidRPr="000C1108" w:rsidRDefault="009220DC" w:rsidP="009220DC">
      <w:pPr>
        <w:pStyle w:val="20"/>
        <w:numPr>
          <w:ilvl w:val="1"/>
          <w:numId w:val="1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Для достижения указанных целей и задач ССК осуществляет следующие виды деятельности:</w:t>
      </w:r>
    </w:p>
    <w:p w:rsidR="009220DC" w:rsidRPr="000C1108" w:rsidRDefault="009220DC" w:rsidP="009220D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создание физкультурного актива во всех студенческих группах;</w:t>
      </w:r>
    </w:p>
    <w:p w:rsidR="009220DC" w:rsidRPr="000C1108" w:rsidRDefault="009220DC" w:rsidP="009220D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содействие деятельности спортивных кружков и секций;</w:t>
      </w:r>
    </w:p>
    <w:p w:rsidR="009220DC" w:rsidRPr="000C1108" w:rsidRDefault="009220DC" w:rsidP="009220D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агитационная работа в области физкультуры и спорта,</w:t>
      </w:r>
    </w:p>
    <w:p w:rsidR="009220DC" w:rsidRPr="000C1108" w:rsidRDefault="009220DC" w:rsidP="009220D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информирование студентов о развитии спортивного движения;</w:t>
      </w:r>
    </w:p>
    <w:p w:rsidR="009220DC" w:rsidRPr="000C1108" w:rsidRDefault="009220DC" w:rsidP="009220D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проведение оздоровительных спортивно-массовых мероприятий, соревнований среди студентов и работников техникума:</w:t>
      </w:r>
    </w:p>
    <w:p w:rsidR="009220DC" w:rsidRPr="000C1108" w:rsidRDefault="009220DC" w:rsidP="009220D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взаимодействие с другими спортивными клубами;</w:t>
      </w:r>
    </w:p>
    <w:p w:rsidR="009220DC" w:rsidRPr="000C1108" w:rsidRDefault="009220DC" w:rsidP="009220D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создание и подготовка команд ССК по различным видам спорта для участия в соревнованиях различного уровня.</w:t>
      </w:r>
    </w:p>
    <w:p w:rsidR="009220DC" w:rsidRPr="000C1108" w:rsidRDefault="009220DC" w:rsidP="009220DC">
      <w:pPr>
        <w:pStyle w:val="20"/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Помимо перечисленных видов деятельности ССК может осуществлять иную, не противоречащую настоящему Уставу, деятельность.</w:t>
      </w:r>
    </w:p>
    <w:p w:rsidR="009220DC" w:rsidRPr="000C1108" w:rsidRDefault="009220DC" w:rsidP="009220DC">
      <w:pPr>
        <w:pStyle w:val="20"/>
        <w:shd w:val="clear" w:color="auto" w:fill="auto"/>
        <w:spacing w:before="0" w:line="240" w:lineRule="auto"/>
        <w:ind w:firstLine="284"/>
      </w:pPr>
      <w:r w:rsidRPr="000C1108">
        <w:t>В своей деятельности ССК активно взаимодействует с иными общественными организациями, молодежными объединениями, активно участвует в спортивной жизни города и Ростовской области.</w:t>
      </w:r>
    </w:p>
    <w:p w:rsidR="009220DC" w:rsidRPr="000C1108" w:rsidRDefault="009220DC" w:rsidP="009220DC">
      <w:pPr>
        <w:pStyle w:val="20"/>
        <w:shd w:val="clear" w:color="auto" w:fill="auto"/>
        <w:spacing w:before="0" w:line="240" w:lineRule="auto"/>
        <w:ind w:firstLine="284"/>
      </w:pPr>
    </w:p>
    <w:p w:rsidR="009220DC" w:rsidRPr="000C1108" w:rsidRDefault="009220DC" w:rsidP="009220DC">
      <w:pPr>
        <w:pStyle w:val="30"/>
        <w:numPr>
          <w:ilvl w:val="0"/>
          <w:numId w:val="1"/>
        </w:numPr>
        <w:shd w:val="clear" w:color="auto" w:fill="auto"/>
        <w:spacing w:after="0" w:line="240" w:lineRule="auto"/>
        <w:ind w:firstLine="284"/>
        <w:jc w:val="both"/>
        <w:rPr>
          <w:b w:val="0"/>
        </w:rPr>
      </w:pPr>
      <w:r w:rsidRPr="000C1108">
        <w:rPr>
          <w:b w:val="0"/>
        </w:rPr>
        <w:t>ПРАВА ССК</w:t>
      </w:r>
    </w:p>
    <w:p w:rsidR="009220DC" w:rsidRPr="000C1108" w:rsidRDefault="009220DC" w:rsidP="009220DC">
      <w:pPr>
        <w:pStyle w:val="30"/>
        <w:shd w:val="clear" w:color="auto" w:fill="auto"/>
        <w:spacing w:after="0" w:line="240" w:lineRule="auto"/>
        <w:ind w:firstLine="284"/>
        <w:jc w:val="both"/>
        <w:rPr>
          <w:b w:val="0"/>
        </w:rPr>
      </w:pPr>
    </w:p>
    <w:p w:rsidR="009220DC" w:rsidRPr="000C1108" w:rsidRDefault="009220DC" w:rsidP="009220DC">
      <w:pPr>
        <w:pStyle w:val="20"/>
        <w:numPr>
          <w:ilvl w:val="1"/>
          <w:numId w:val="1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ССК имеет право в порядке, предусмотренном действующим законодательством:</w:t>
      </w:r>
    </w:p>
    <w:p w:rsidR="009220DC" w:rsidRPr="000C1108" w:rsidRDefault="009220DC" w:rsidP="009220D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свободно распространять информацию о своей деятельности;</w:t>
      </w:r>
    </w:p>
    <w:p w:rsidR="009220DC" w:rsidRPr="000C1108" w:rsidRDefault="009220DC" w:rsidP="009220D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поддерживать прямые контакты и связи с другими спортивными организациями и клубами;</w:t>
      </w:r>
    </w:p>
    <w:p w:rsidR="009220DC" w:rsidRPr="000C1108" w:rsidRDefault="009220DC" w:rsidP="009220D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вырабатывать и принимать решения в интересах достижения уставных целей и задач;</w:t>
      </w:r>
    </w:p>
    <w:p w:rsidR="009220DC" w:rsidRPr="000C1108" w:rsidRDefault="009220DC" w:rsidP="009220D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представлять и защищать свои права, законные интересы своих членов и участников;</w:t>
      </w:r>
    </w:p>
    <w:p w:rsidR="009220DC" w:rsidRPr="000C1108" w:rsidRDefault="009220DC" w:rsidP="009220D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осуществлять иные полномочия, предусмотренные законами об общественных объединениях;</w:t>
      </w:r>
    </w:p>
    <w:p w:rsidR="009220DC" w:rsidRPr="000C1108" w:rsidRDefault="009220DC" w:rsidP="009220D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выступать с инициативами по вопросам, имеющим отношение к реализации своих уставных целей и задач, вносить предложения в органы управления Техникума.</w:t>
      </w:r>
    </w:p>
    <w:p w:rsidR="009220DC" w:rsidRPr="000C1108" w:rsidRDefault="009220DC" w:rsidP="009220DC">
      <w:pPr>
        <w:pStyle w:val="20"/>
        <w:numPr>
          <w:ilvl w:val="1"/>
          <w:numId w:val="1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 xml:space="preserve"> ССК может осуществлять иные права, предусмотренные действующим законодательством Российской Федерации, и соответствующие уставным целям и задачам.</w:t>
      </w:r>
    </w:p>
    <w:p w:rsidR="009220DC" w:rsidRPr="000C1108" w:rsidRDefault="009220DC" w:rsidP="009220DC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1701"/>
          <w:tab w:val="left" w:pos="5271"/>
          <w:tab w:val="left" w:pos="6255"/>
        </w:tabs>
        <w:spacing w:before="0" w:line="240" w:lineRule="auto"/>
        <w:ind w:firstLine="284"/>
      </w:pPr>
      <w:r w:rsidRPr="000C1108">
        <w:t>Проведение занятий в ССК может осуществляться преподавателями физической культуры, педагогами дополнительного образования, тренерами.</w:t>
      </w:r>
    </w:p>
    <w:p w:rsidR="009220DC" w:rsidRPr="000C1108" w:rsidRDefault="009220DC" w:rsidP="009220DC">
      <w:pPr>
        <w:pStyle w:val="20"/>
        <w:shd w:val="clear" w:color="auto" w:fill="auto"/>
        <w:tabs>
          <w:tab w:val="left" w:pos="284"/>
          <w:tab w:val="left" w:pos="3380"/>
          <w:tab w:val="left" w:pos="5271"/>
          <w:tab w:val="left" w:pos="6255"/>
        </w:tabs>
        <w:spacing w:before="0" w:line="240" w:lineRule="auto"/>
        <w:ind w:firstLine="284"/>
      </w:pPr>
    </w:p>
    <w:p w:rsidR="009220DC" w:rsidRPr="000C1108" w:rsidRDefault="009220DC" w:rsidP="009220DC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firstLine="284"/>
        <w:jc w:val="both"/>
        <w:rPr>
          <w:b w:val="0"/>
        </w:rPr>
      </w:pPr>
      <w:r w:rsidRPr="000C1108">
        <w:rPr>
          <w:b w:val="0"/>
        </w:rPr>
        <w:lastRenderedPageBreak/>
        <w:t>ОБЯЗАННОСТИ ССК</w:t>
      </w:r>
    </w:p>
    <w:p w:rsidR="009220DC" w:rsidRPr="000C1108" w:rsidRDefault="009220DC" w:rsidP="009220DC">
      <w:pPr>
        <w:pStyle w:val="20"/>
        <w:numPr>
          <w:ilvl w:val="1"/>
          <w:numId w:val="1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ССК обязан:</w:t>
      </w:r>
    </w:p>
    <w:p w:rsidR="009220DC" w:rsidRPr="000C1108" w:rsidRDefault="009220DC" w:rsidP="009220D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документами;</w:t>
      </w:r>
    </w:p>
    <w:p w:rsidR="009220DC" w:rsidRPr="000C1108" w:rsidRDefault="009220DC" w:rsidP="009220D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ежегодно информировать общественность о своей деятельности.</w:t>
      </w:r>
    </w:p>
    <w:p w:rsidR="009220DC" w:rsidRPr="000C1108" w:rsidRDefault="009220DC" w:rsidP="009220DC">
      <w:pPr>
        <w:pStyle w:val="20"/>
        <w:shd w:val="clear" w:color="auto" w:fill="auto"/>
        <w:tabs>
          <w:tab w:val="left" w:pos="1369"/>
        </w:tabs>
        <w:spacing w:before="0" w:line="240" w:lineRule="auto"/>
        <w:ind w:firstLine="284"/>
      </w:pPr>
    </w:p>
    <w:p w:rsidR="009220DC" w:rsidRPr="000C1108" w:rsidRDefault="009220DC" w:rsidP="009220DC">
      <w:pPr>
        <w:pStyle w:val="3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284"/>
        <w:jc w:val="both"/>
        <w:rPr>
          <w:b w:val="0"/>
        </w:rPr>
      </w:pPr>
      <w:r w:rsidRPr="000C1108">
        <w:rPr>
          <w:b w:val="0"/>
        </w:rPr>
        <w:t>УЧАСТНИКИ ССК, ИХ ПРАВА И ОБЯЗАННОСТИ</w:t>
      </w:r>
    </w:p>
    <w:p w:rsidR="009220DC" w:rsidRPr="000C1108" w:rsidRDefault="009220DC" w:rsidP="009220DC">
      <w:pPr>
        <w:pStyle w:val="20"/>
        <w:numPr>
          <w:ilvl w:val="1"/>
          <w:numId w:val="1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Членами ССК могут быть физические лица, достигшие возраста 15</w:t>
      </w:r>
    </w:p>
    <w:p w:rsidR="009220DC" w:rsidRPr="000C1108" w:rsidRDefault="009220DC" w:rsidP="009220DC">
      <w:pPr>
        <w:pStyle w:val="20"/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лет.</w:t>
      </w:r>
    </w:p>
    <w:p w:rsidR="009220DC" w:rsidRPr="000C1108" w:rsidRDefault="009220DC" w:rsidP="009220DC">
      <w:pPr>
        <w:pStyle w:val="20"/>
        <w:numPr>
          <w:ilvl w:val="1"/>
          <w:numId w:val="1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Прием в члены ССК производится решением Совета ССК на основании личных заявлений лиц, желающих стать членами ССК.</w:t>
      </w:r>
    </w:p>
    <w:p w:rsidR="009220DC" w:rsidRPr="000C1108" w:rsidRDefault="009220DC" w:rsidP="009220DC">
      <w:pPr>
        <w:pStyle w:val="20"/>
        <w:numPr>
          <w:ilvl w:val="1"/>
          <w:numId w:val="1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Исключение из членов ССК производится решением Совета ССК за неоднократное нарушение членами ССК обязанностей, предусмотренных настоящим уставом.</w:t>
      </w:r>
    </w:p>
    <w:p w:rsidR="009220DC" w:rsidRPr="000C1108" w:rsidRDefault="009220DC" w:rsidP="009220DC">
      <w:pPr>
        <w:pStyle w:val="20"/>
        <w:numPr>
          <w:ilvl w:val="1"/>
          <w:numId w:val="1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Члены ССК имеют право:</w:t>
      </w:r>
    </w:p>
    <w:p w:rsidR="009220DC" w:rsidRPr="000C1108" w:rsidRDefault="009220DC" w:rsidP="009220D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бесплатно пользоваться спортивным инвентарем, оборудованием и сооружениями для занятий физкультурой и спортом;</w:t>
      </w:r>
    </w:p>
    <w:p w:rsidR="009220DC" w:rsidRPr="000C1108" w:rsidRDefault="009220DC" w:rsidP="009220D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получать консультации руководителей и преподавателей ССК;</w:t>
      </w:r>
    </w:p>
    <w:p w:rsidR="009220DC" w:rsidRPr="000C1108" w:rsidRDefault="009220DC" w:rsidP="009220D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избирать и быть избранным в руководящий орган ССК;</w:t>
      </w:r>
    </w:p>
    <w:p w:rsidR="009220DC" w:rsidRPr="000C1108" w:rsidRDefault="009220DC" w:rsidP="009220D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получать информацию о планируемых ССК мероприятиях;</w:t>
      </w:r>
    </w:p>
    <w:p w:rsidR="009220DC" w:rsidRPr="000C1108" w:rsidRDefault="009220DC" w:rsidP="009220D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участвовать во всех мероприятиях, проводимых ССК.</w:t>
      </w:r>
    </w:p>
    <w:p w:rsidR="009220DC" w:rsidRPr="000C1108" w:rsidRDefault="009220DC" w:rsidP="009220DC">
      <w:pPr>
        <w:pStyle w:val="20"/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5.5.Члены ССК обязаны:</w:t>
      </w:r>
    </w:p>
    <w:p w:rsidR="009220DC" w:rsidRPr="000C1108" w:rsidRDefault="009220DC" w:rsidP="009220D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соблюдать Устав ССК;</w:t>
      </w:r>
    </w:p>
    <w:p w:rsidR="009220DC" w:rsidRPr="000C1108" w:rsidRDefault="009220DC" w:rsidP="009220D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выполнять решения руководящих органов ССК;</w:t>
      </w:r>
    </w:p>
    <w:p w:rsidR="009220DC" w:rsidRPr="000C1108" w:rsidRDefault="009220DC" w:rsidP="009220D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активно участвовать в работе органов, в которые они избраны;</w:t>
      </w:r>
    </w:p>
    <w:p w:rsidR="009220DC" w:rsidRPr="000C1108" w:rsidRDefault="009220DC" w:rsidP="009220D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284"/>
      </w:pPr>
      <w:r w:rsidRPr="000C1108">
        <w:t>соблюдать правила техники безопасности при проведении занятий, установленный порядок работы СК;</w:t>
      </w:r>
    </w:p>
    <w:p w:rsidR="009220DC" w:rsidRPr="000C1108" w:rsidRDefault="009220DC" w:rsidP="009220DC">
      <w:pPr>
        <w:pStyle w:val="20"/>
        <w:numPr>
          <w:ilvl w:val="0"/>
          <w:numId w:val="2"/>
        </w:numPr>
        <w:shd w:val="clear" w:color="auto" w:fill="auto"/>
        <w:tabs>
          <w:tab w:val="left" w:pos="1369"/>
        </w:tabs>
        <w:spacing w:before="0" w:line="240" w:lineRule="auto"/>
        <w:ind w:firstLine="284"/>
      </w:pPr>
      <w:r w:rsidRPr="000C1108">
        <w:t>бережно относиться к спортивному инвентарю, оборудованию, сооружениям и иному имуществу.</w:t>
      </w:r>
    </w:p>
    <w:p w:rsidR="009220DC" w:rsidRPr="000C1108" w:rsidRDefault="009220DC" w:rsidP="009220DC">
      <w:pPr>
        <w:pStyle w:val="20"/>
        <w:shd w:val="clear" w:color="auto" w:fill="auto"/>
        <w:tabs>
          <w:tab w:val="left" w:pos="1369"/>
        </w:tabs>
        <w:spacing w:before="0" w:line="240" w:lineRule="auto"/>
        <w:ind w:firstLine="284"/>
      </w:pPr>
    </w:p>
    <w:p w:rsidR="009220DC" w:rsidRPr="000C1108" w:rsidRDefault="009220DC" w:rsidP="009220DC">
      <w:pPr>
        <w:pStyle w:val="30"/>
        <w:numPr>
          <w:ilvl w:val="0"/>
          <w:numId w:val="1"/>
        </w:numPr>
        <w:shd w:val="clear" w:color="auto" w:fill="auto"/>
        <w:spacing w:after="0" w:line="240" w:lineRule="auto"/>
        <w:ind w:firstLine="284"/>
        <w:jc w:val="both"/>
        <w:rPr>
          <w:b w:val="0"/>
        </w:rPr>
      </w:pPr>
      <w:r w:rsidRPr="000C1108">
        <w:rPr>
          <w:b w:val="0"/>
        </w:rPr>
        <w:t>РУКОВОДЯЩИЕ ОРГАНЫ</w:t>
      </w:r>
    </w:p>
    <w:p w:rsidR="009220DC" w:rsidRPr="000C1108" w:rsidRDefault="009220DC" w:rsidP="009220DC">
      <w:pPr>
        <w:pStyle w:val="20"/>
        <w:numPr>
          <w:ilvl w:val="1"/>
          <w:numId w:val="1"/>
        </w:numPr>
        <w:shd w:val="clear" w:color="auto" w:fill="auto"/>
        <w:tabs>
          <w:tab w:val="left" w:pos="1369"/>
        </w:tabs>
        <w:spacing w:before="0" w:line="240" w:lineRule="auto"/>
        <w:ind w:firstLine="284"/>
      </w:pPr>
      <w:r w:rsidRPr="000C1108">
        <w:t>Общее собрание</w:t>
      </w:r>
    </w:p>
    <w:p w:rsidR="009220DC" w:rsidRPr="000C1108" w:rsidRDefault="009220DC" w:rsidP="009220DC">
      <w:pPr>
        <w:pStyle w:val="20"/>
        <w:numPr>
          <w:ilvl w:val="2"/>
          <w:numId w:val="1"/>
        </w:numPr>
        <w:shd w:val="clear" w:color="auto" w:fill="auto"/>
        <w:tabs>
          <w:tab w:val="left" w:pos="1501"/>
        </w:tabs>
        <w:spacing w:before="0" w:line="240" w:lineRule="auto"/>
        <w:ind w:firstLine="284"/>
      </w:pPr>
      <w:r w:rsidRPr="000C1108">
        <w:t>Высшим руководящим органом ССК является общее собрание участников, созываемое Советом ССК не реже одного раза в год.</w:t>
      </w:r>
    </w:p>
    <w:p w:rsidR="009220DC" w:rsidRPr="000C1108" w:rsidRDefault="009220DC" w:rsidP="009220DC">
      <w:pPr>
        <w:pStyle w:val="20"/>
        <w:numPr>
          <w:ilvl w:val="2"/>
          <w:numId w:val="1"/>
        </w:numPr>
        <w:shd w:val="clear" w:color="auto" w:fill="auto"/>
        <w:tabs>
          <w:tab w:val="left" w:pos="1496"/>
        </w:tabs>
        <w:spacing w:before="0" w:line="240" w:lineRule="auto"/>
        <w:ind w:firstLine="284"/>
      </w:pPr>
      <w:r w:rsidRPr="000C1108">
        <w:t>Внеочередное общее собрание может быть созвано по требованию не менее чем одной трети участников ССК. Инициаторы проведения общего собрания обязаны известить об этом собрании всех участников ССК.</w:t>
      </w:r>
    </w:p>
    <w:p w:rsidR="009220DC" w:rsidRPr="000C1108" w:rsidRDefault="009220DC" w:rsidP="009220DC">
      <w:pPr>
        <w:pStyle w:val="20"/>
        <w:shd w:val="clear" w:color="auto" w:fill="auto"/>
        <w:spacing w:before="0" w:line="240" w:lineRule="auto"/>
        <w:ind w:firstLine="284"/>
      </w:pPr>
      <w:r w:rsidRPr="000C1108">
        <w:t>6.1.4.Общее собрание правомочно, если в его работе принимают участие более половины участников ССК. Все решения принимаются простым большинством голосов от числа присутствующих на общем собрании участников.</w:t>
      </w:r>
    </w:p>
    <w:p w:rsidR="009220DC" w:rsidRPr="000C1108" w:rsidRDefault="009220DC" w:rsidP="009220DC">
      <w:pPr>
        <w:pStyle w:val="20"/>
        <w:numPr>
          <w:ilvl w:val="0"/>
          <w:numId w:val="3"/>
        </w:numPr>
        <w:shd w:val="clear" w:color="auto" w:fill="auto"/>
        <w:spacing w:before="0" w:line="240" w:lineRule="auto"/>
        <w:ind w:firstLine="284"/>
      </w:pPr>
      <w:r w:rsidRPr="000C1108">
        <w:t>К исключительной компетенции общего собрания относятся:</w:t>
      </w:r>
    </w:p>
    <w:p w:rsidR="009220DC" w:rsidRPr="000C1108" w:rsidRDefault="009220DC" w:rsidP="009220DC">
      <w:pPr>
        <w:pStyle w:val="20"/>
        <w:numPr>
          <w:ilvl w:val="0"/>
          <w:numId w:val="2"/>
        </w:numPr>
        <w:shd w:val="clear" w:color="auto" w:fill="auto"/>
        <w:tabs>
          <w:tab w:val="left" w:pos="1363"/>
        </w:tabs>
        <w:spacing w:before="0" w:line="240" w:lineRule="auto"/>
        <w:ind w:firstLine="284"/>
      </w:pPr>
      <w:r w:rsidRPr="000C1108">
        <w:t>реорганизация и ликвидация ССК;</w:t>
      </w:r>
    </w:p>
    <w:p w:rsidR="009220DC" w:rsidRPr="000C1108" w:rsidRDefault="009220DC" w:rsidP="009220DC">
      <w:pPr>
        <w:pStyle w:val="20"/>
        <w:numPr>
          <w:ilvl w:val="0"/>
          <w:numId w:val="2"/>
        </w:numPr>
        <w:shd w:val="clear" w:color="auto" w:fill="auto"/>
        <w:tabs>
          <w:tab w:val="left" w:pos="1363"/>
        </w:tabs>
        <w:spacing w:before="0" w:line="240" w:lineRule="auto"/>
        <w:ind w:firstLine="284"/>
      </w:pPr>
      <w:r w:rsidRPr="000C1108">
        <w:lastRenderedPageBreak/>
        <w:t>утверждение устава, внесение изменений и дополнений в устав;</w:t>
      </w:r>
    </w:p>
    <w:p w:rsidR="009220DC" w:rsidRPr="000C1108" w:rsidRDefault="009220DC" w:rsidP="009220DC">
      <w:pPr>
        <w:pStyle w:val="20"/>
        <w:numPr>
          <w:ilvl w:val="0"/>
          <w:numId w:val="2"/>
        </w:numPr>
        <w:shd w:val="clear" w:color="auto" w:fill="auto"/>
        <w:tabs>
          <w:tab w:val="left" w:pos="1363"/>
        </w:tabs>
        <w:spacing w:before="0" w:line="240" w:lineRule="auto"/>
        <w:ind w:firstLine="284"/>
      </w:pPr>
      <w:r w:rsidRPr="000C1108">
        <w:t>выбор членов Совета ССК;</w:t>
      </w:r>
    </w:p>
    <w:p w:rsidR="009220DC" w:rsidRPr="000C1108" w:rsidRDefault="009220DC" w:rsidP="009220DC">
      <w:pPr>
        <w:pStyle w:val="20"/>
        <w:numPr>
          <w:ilvl w:val="0"/>
          <w:numId w:val="2"/>
        </w:numPr>
        <w:shd w:val="clear" w:color="auto" w:fill="auto"/>
        <w:tabs>
          <w:tab w:val="left" w:pos="1363"/>
        </w:tabs>
        <w:spacing w:before="0" w:line="240" w:lineRule="auto"/>
        <w:ind w:firstLine="284"/>
      </w:pPr>
      <w:r w:rsidRPr="000C1108">
        <w:t>утверждение ежегодного отчета Совета ССК.</w:t>
      </w:r>
    </w:p>
    <w:p w:rsidR="009220DC" w:rsidRPr="000C1108" w:rsidRDefault="009220DC" w:rsidP="009220DC">
      <w:pPr>
        <w:pStyle w:val="20"/>
        <w:numPr>
          <w:ilvl w:val="1"/>
          <w:numId w:val="1"/>
        </w:numPr>
        <w:shd w:val="clear" w:color="auto" w:fill="auto"/>
        <w:tabs>
          <w:tab w:val="left" w:pos="1521"/>
        </w:tabs>
        <w:spacing w:before="0" w:line="240" w:lineRule="auto"/>
        <w:ind w:firstLine="284"/>
      </w:pPr>
      <w:r w:rsidRPr="000C1108">
        <w:t>Совет ССК</w:t>
      </w:r>
    </w:p>
    <w:p w:rsidR="009220DC" w:rsidRPr="000C1108" w:rsidRDefault="009220DC" w:rsidP="009220DC">
      <w:pPr>
        <w:pStyle w:val="20"/>
        <w:numPr>
          <w:ilvl w:val="2"/>
          <w:numId w:val="1"/>
        </w:numPr>
        <w:shd w:val="clear" w:color="auto" w:fill="auto"/>
        <w:tabs>
          <w:tab w:val="left" w:pos="1491"/>
        </w:tabs>
        <w:spacing w:before="0" w:line="240" w:lineRule="auto"/>
        <w:ind w:firstLine="284"/>
      </w:pPr>
      <w:r w:rsidRPr="000C1108">
        <w:t>Постоянно действующим руководящим органом ССК является Совет ССК, избираемый общим собранием на 2 года и подотчетный общему собранию участников. Число членов совета не может быть менее трех человек.</w:t>
      </w:r>
    </w:p>
    <w:p w:rsidR="009220DC" w:rsidRPr="000C1108" w:rsidRDefault="009220DC" w:rsidP="009220DC">
      <w:pPr>
        <w:pStyle w:val="20"/>
        <w:numPr>
          <w:ilvl w:val="2"/>
          <w:numId w:val="1"/>
        </w:numPr>
        <w:shd w:val="clear" w:color="auto" w:fill="auto"/>
        <w:tabs>
          <w:tab w:val="left" w:pos="1496"/>
        </w:tabs>
        <w:spacing w:before="0" w:line="240" w:lineRule="auto"/>
        <w:ind w:firstLine="284"/>
      </w:pPr>
      <w:r w:rsidRPr="000C1108">
        <w:t>Члены Совета ССК из своего состава выбирают председателя совета на срок действия полномочий совета. Совет ССК осуществляет права и исполняет обязанности от имени ССК. Совет ССК решает все вопросы, связанные с деятельностью ССК, кроме тех, что отнесены к исключительной компетенции общего собрания.</w:t>
      </w:r>
    </w:p>
    <w:p w:rsidR="009220DC" w:rsidRPr="000C1108" w:rsidRDefault="009220DC" w:rsidP="009220DC">
      <w:pPr>
        <w:pStyle w:val="20"/>
        <w:numPr>
          <w:ilvl w:val="2"/>
          <w:numId w:val="1"/>
        </w:numPr>
        <w:shd w:val="clear" w:color="auto" w:fill="auto"/>
        <w:tabs>
          <w:tab w:val="left" w:pos="1521"/>
        </w:tabs>
        <w:spacing w:before="0" w:line="240" w:lineRule="auto"/>
        <w:ind w:firstLine="284"/>
      </w:pPr>
      <w:r w:rsidRPr="000C1108">
        <w:t>Совет содействует реализации инициатив обучающихся:</w:t>
      </w:r>
    </w:p>
    <w:p w:rsidR="009220DC" w:rsidRPr="000C1108" w:rsidRDefault="009220DC" w:rsidP="009220DC">
      <w:pPr>
        <w:pStyle w:val="20"/>
        <w:numPr>
          <w:ilvl w:val="0"/>
          <w:numId w:val="2"/>
        </w:numPr>
        <w:shd w:val="clear" w:color="auto" w:fill="auto"/>
        <w:tabs>
          <w:tab w:val="left" w:pos="1363"/>
        </w:tabs>
        <w:spacing w:before="0" w:line="240" w:lineRule="auto"/>
        <w:ind w:firstLine="284"/>
      </w:pPr>
      <w:r w:rsidRPr="000C1108">
        <w:t xml:space="preserve">изучает интересы и потребности </w:t>
      </w:r>
      <w:proofErr w:type="gramStart"/>
      <w:r w:rsidRPr="000C1108">
        <w:t>обучающихся</w:t>
      </w:r>
      <w:proofErr w:type="gramEnd"/>
      <w:r w:rsidRPr="000C1108">
        <w:t xml:space="preserve"> в сфере физкультурно-спортивной деятельности, создает условия для их реализации;</w:t>
      </w:r>
    </w:p>
    <w:p w:rsidR="009220DC" w:rsidRPr="000C1108" w:rsidRDefault="009220DC" w:rsidP="009220DC">
      <w:pPr>
        <w:pStyle w:val="20"/>
        <w:numPr>
          <w:ilvl w:val="0"/>
          <w:numId w:val="2"/>
        </w:numPr>
        <w:shd w:val="clear" w:color="auto" w:fill="auto"/>
        <w:tabs>
          <w:tab w:val="left" w:pos="1363"/>
        </w:tabs>
        <w:spacing w:before="0" w:line="240" w:lineRule="auto"/>
        <w:ind w:firstLine="284"/>
      </w:pPr>
      <w:r w:rsidRPr="000C1108">
        <w:t>привлекает студентов к организации воспитательной и спортивной работы в Техникуме;</w:t>
      </w:r>
    </w:p>
    <w:p w:rsidR="009220DC" w:rsidRPr="000C1108" w:rsidRDefault="009220DC" w:rsidP="009220DC">
      <w:pPr>
        <w:pStyle w:val="20"/>
        <w:numPr>
          <w:ilvl w:val="2"/>
          <w:numId w:val="1"/>
        </w:numPr>
        <w:shd w:val="clear" w:color="auto" w:fill="auto"/>
        <w:tabs>
          <w:tab w:val="left" w:pos="1496"/>
        </w:tabs>
        <w:spacing w:before="0" w:line="240" w:lineRule="auto"/>
        <w:ind w:firstLine="284"/>
      </w:pPr>
      <w:r w:rsidRPr="000C1108">
        <w:t>Совет содействует организации спортивных программ и проектов Техникума.</w:t>
      </w:r>
    </w:p>
    <w:p w:rsidR="009220DC" w:rsidRPr="000C1108" w:rsidRDefault="009220DC" w:rsidP="009220DC">
      <w:pPr>
        <w:pStyle w:val="20"/>
        <w:numPr>
          <w:ilvl w:val="2"/>
          <w:numId w:val="1"/>
        </w:numPr>
        <w:shd w:val="clear" w:color="auto" w:fill="auto"/>
        <w:tabs>
          <w:tab w:val="left" w:pos="1491"/>
        </w:tabs>
        <w:spacing w:before="0" w:line="240" w:lineRule="auto"/>
        <w:ind w:firstLine="284"/>
      </w:pPr>
      <w:r w:rsidRPr="000C1108">
        <w:t>Все решения принимаются простым большинством голосов от общего числа членов Совета ССК.</w:t>
      </w:r>
    </w:p>
    <w:p w:rsidR="009220DC" w:rsidRPr="000C1108" w:rsidRDefault="009220DC" w:rsidP="009220DC">
      <w:pPr>
        <w:pStyle w:val="20"/>
        <w:numPr>
          <w:ilvl w:val="1"/>
          <w:numId w:val="1"/>
        </w:numPr>
        <w:shd w:val="clear" w:color="auto" w:fill="auto"/>
        <w:tabs>
          <w:tab w:val="left" w:pos="1363"/>
        </w:tabs>
        <w:spacing w:before="0" w:line="240" w:lineRule="auto"/>
        <w:ind w:firstLine="284"/>
      </w:pPr>
      <w:r w:rsidRPr="000C1108">
        <w:t>Председатель Совета ССК</w:t>
      </w:r>
    </w:p>
    <w:p w:rsidR="009220DC" w:rsidRPr="000C1108" w:rsidRDefault="009220DC" w:rsidP="009220DC">
      <w:pPr>
        <w:pStyle w:val="20"/>
        <w:numPr>
          <w:ilvl w:val="2"/>
          <w:numId w:val="1"/>
        </w:numPr>
        <w:shd w:val="clear" w:color="auto" w:fill="auto"/>
        <w:tabs>
          <w:tab w:val="left" w:pos="1496"/>
        </w:tabs>
        <w:spacing w:before="0" w:line="240" w:lineRule="auto"/>
        <w:ind w:firstLine="284"/>
      </w:pPr>
      <w:r w:rsidRPr="000C1108">
        <w:t xml:space="preserve">Председатель Совета ССК выполняет </w:t>
      </w:r>
      <w:proofErr w:type="spellStart"/>
      <w:r w:rsidRPr="000C1108">
        <w:t>организационно</w:t>
      </w:r>
      <w:r w:rsidRPr="000C1108">
        <w:softHyphen/>
        <w:t>распорядительные</w:t>
      </w:r>
      <w:proofErr w:type="spellEnd"/>
      <w:r w:rsidRPr="000C1108">
        <w:t xml:space="preserve"> функции.</w:t>
      </w:r>
    </w:p>
    <w:p w:rsidR="009220DC" w:rsidRPr="000C1108" w:rsidRDefault="009220DC" w:rsidP="009220DC">
      <w:pPr>
        <w:pStyle w:val="20"/>
        <w:numPr>
          <w:ilvl w:val="2"/>
          <w:numId w:val="1"/>
        </w:numPr>
        <w:shd w:val="clear" w:color="auto" w:fill="auto"/>
        <w:tabs>
          <w:tab w:val="left" w:pos="1491"/>
        </w:tabs>
        <w:spacing w:before="0" w:line="240" w:lineRule="auto"/>
        <w:ind w:firstLine="284"/>
      </w:pPr>
      <w:r w:rsidRPr="000C1108">
        <w:t>Председатель организует подготовку и проведение заседаний Совета ССК.</w:t>
      </w:r>
    </w:p>
    <w:p w:rsidR="009220DC" w:rsidRPr="000C1108" w:rsidRDefault="009220DC" w:rsidP="009220DC">
      <w:pPr>
        <w:pStyle w:val="20"/>
        <w:shd w:val="clear" w:color="auto" w:fill="auto"/>
        <w:tabs>
          <w:tab w:val="left" w:pos="1491"/>
        </w:tabs>
        <w:spacing w:before="0" w:line="240" w:lineRule="auto"/>
        <w:ind w:firstLine="284"/>
      </w:pPr>
    </w:p>
    <w:p w:rsidR="009220DC" w:rsidRPr="000C1108" w:rsidRDefault="009220DC" w:rsidP="009220DC">
      <w:pPr>
        <w:pStyle w:val="30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ind w:firstLine="284"/>
        <w:jc w:val="both"/>
        <w:rPr>
          <w:b w:val="0"/>
        </w:rPr>
      </w:pPr>
      <w:r w:rsidRPr="000C1108">
        <w:rPr>
          <w:b w:val="0"/>
        </w:rPr>
        <w:t>ПОРЯДОК ВНЕСЕНИЯ ДОПОЛНЕНИЙ И ИЗМЕНЕНИЙ В УСТАВ ССК</w:t>
      </w:r>
    </w:p>
    <w:p w:rsidR="009220DC" w:rsidRPr="000C1108" w:rsidRDefault="009220DC" w:rsidP="009220DC">
      <w:pPr>
        <w:pStyle w:val="20"/>
        <w:shd w:val="clear" w:color="auto" w:fill="auto"/>
        <w:spacing w:before="0" w:line="240" w:lineRule="auto"/>
        <w:ind w:firstLine="284"/>
      </w:pPr>
      <w:r w:rsidRPr="000C1108">
        <w:t>7.1. Изменения и дополнения в Устав вносят по решению общего собрания участников ССК.</w:t>
      </w:r>
    </w:p>
    <w:p w:rsidR="009220DC" w:rsidRPr="000C1108" w:rsidRDefault="009220DC" w:rsidP="009220DC">
      <w:pPr>
        <w:pStyle w:val="20"/>
        <w:numPr>
          <w:ilvl w:val="0"/>
          <w:numId w:val="4"/>
        </w:numPr>
        <w:shd w:val="clear" w:color="auto" w:fill="auto"/>
        <w:tabs>
          <w:tab w:val="left" w:pos="1358"/>
        </w:tabs>
        <w:spacing w:before="0" w:line="240" w:lineRule="auto"/>
        <w:ind w:firstLine="284"/>
      </w:pPr>
      <w:r w:rsidRPr="000C1108">
        <w:t>Изменения и дополнения в Устав ССК приобретает силу с момента принятия решения о внесении изменений и дополнений в Устав на общем собрании участников ССК.</w:t>
      </w:r>
    </w:p>
    <w:p w:rsidR="009220DC" w:rsidRPr="000C1108" w:rsidRDefault="009220DC" w:rsidP="009220DC">
      <w:pPr>
        <w:pStyle w:val="20"/>
        <w:shd w:val="clear" w:color="auto" w:fill="auto"/>
        <w:tabs>
          <w:tab w:val="left" w:pos="1358"/>
        </w:tabs>
        <w:spacing w:before="0" w:line="240" w:lineRule="auto"/>
        <w:ind w:firstLine="284"/>
      </w:pPr>
    </w:p>
    <w:p w:rsidR="009220DC" w:rsidRPr="000C1108" w:rsidRDefault="009220DC" w:rsidP="009220DC">
      <w:pPr>
        <w:pStyle w:val="30"/>
        <w:numPr>
          <w:ilvl w:val="0"/>
          <w:numId w:val="1"/>
        </w:numPr>
        <w:shd w:val="clear" w:color="auto" w:fill="auto"/>
        <w:spacing w:after="0" w:line="240" w:lineRule="auto"/>
        <w:ind w:firstLine="284"/>
        <w:jc w:val="both"/>
        <w:rPr>
          <w:b w:val="0"/>
        </w:rPr>
      </w:pPr>
      <w:r w:rsidRPr="000C1108">
        <w:rPr>
          <w:b w:val="0"/>
        </w:rPr>
        <w:t>РЕОРГАНИЗАЦИЯ И ЛИКВИДАЦИЯ ССК</w:t>
      </w:r>
    </w:p>
    <w:p w:rsidR="009220DC" w:rsidRDefault="009220DC" w:rsidP="009220DC">
      <w:pPr>
        <w:pStyle w:val="20"/>
        <w:shd w:val="clear" w:color="auto" w:fill="auto"/>
        <w:spacing w:before="0" w:line="240" w:lineRule="auto"/>
        <w:ind w:firstLine="284"/>
      </w:pPr>
      <w:r w:rsidRPr="000C1108">
        <w:t>8.1. ССК прекращает свою деятельность по решению общего собрания и другим основаниям, предусмотренным действующим законодательством.</w:t>
      </w:r>
    </w:p>
    <w:p w:rsidR="009220DC" w:rsidRPr="009220DC" w:rsidRDefault="009220DC" w:rsidP="009220DC"/>
    <w:p w:rsidR="009220DC" w:rsidRDefault="009220DC" w:rsidP="009220DC"/>
    <w:p w:rsidR="00A309E3" w:rsidRDefault="009220DC" w:rsidP="009220DC">
      <w:pPr>
        <w:tabs>
          <w:tab w:val="left" w:pos="7675"/>
        </w:tabs>
      </w:pPr>
      <w:r>
        <w:tab/>
      </w:r>
    </w:p>
    <w:sectPr w:rsidR="00A3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94" w:rsidRDefault="00A309E3">
    <w:pPr>
      <w:rPr>
        <w:sz w:val="2"/>
        <w:szCs w:val="2"/>
      </w:rPr>
    </w:pPr>
    <w:r w:rsidRPr="00ED6F5C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75pt;margin-top:784.2pt;width:4.3pt;height:6.9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5994" w:rsidRDefault="00A309E3">
                <w:pPr>
                  <w:spacing w:line="240" w:lineRule="auto"/>
                </w:pPr>
                <w:r w:rsidRPr="00ED6F5C">
                  <w:fldChar w:fldCharType="begin"/>
                </w:r>
                <w:r>
                  <w:instrText xml:space="preserve"> PAGE \* MERGEFORMAT </w:instrText>
                </w:r>
                <w:r w:rsidRPr="00ED6F5C">
                  <w:fldChar w:fldCharType="separate"/>
                </w:r>
                <w:r w:rsidR="009220DC" w:rsidRPr="009220DC">
                  <w:rPr>
                    <w:rStyle w:val="a4"/>
                    <w:rFonts w:eastAsiaTheme="minorEastAsia"/>
                    <w:noProof/>
                  </w:rPr>
                  <w:t>6</w:t>
                </w:r>
                <w:r>
                  <w:rPr>
                    <w:rStyle w:val="a4"/>
                    <w:rFonts w:eastAsiaTheme="minorEastAsia"/>
                    <w:b w:val="0"/>
                    <w:bCs w:val="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94" w:rsidRDefault="00A309E3">
    <w:pPr>
      <w:rPr>
        <w:sz w:val="2"/>
        <w:szCs w:val="2"/>
      </w:rPr>
    </w:pPr>
    <w:r w:rsidRPr="00ED6F5C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1.85pt;margin-top:58.1pt;width:431.3pt;height:12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5994" w:rsidRPr="00437F6A" w:rsidRDefault="00A309E3" w:rsidP="00437F6A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A2B06"/>
    <w:multiLevelType w:val="multilevel"/>
    <w:tmpl w:val="92FC45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E75E27"/>
    <w:multiLevelType w:val="multilevel"/>
    <w:tmpl w:val="80DAC172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FE6F75"/>
    <w:multiLevelType w:val="multilevel"/>
    <w:tmpl w:val="E5D4AA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B007D40"/>
    <w:multiLevelType w:val="multilevel"/>
    <w:tmpl w:val="C64AB866"/>
    <w:lvl w:ilvl="0">
      <w:start w:val="4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9220DC"/>
    <w:rsid w:val="009220DC"/>
    <w:rsid w:val="00A3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220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9220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9220D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220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20DC"/>
    <w:pPr>
      <w:widowControl w:val="0"/>
      <w:shd w:val="clear" w:color="auto" w:fill="FFFFFF"/>
      <w:spacing w:after="900" w:line="298" w:lineRule="exact"/>
      <w:ind w:hanging="11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220DC"/>
    <w:pPr>
      <w:widowControl w:val="0"/>
      <w:shd w:val="clear" w:color="auto" w:fill="FFFFFF"/>
      <w:spacing w:before="600" w:after="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1215</Words>
  <Characters>6930</Characters>
  <Application>Microsoft Office Word</Application>
  <DocSecurity>0</DocSecurity>
  <Lines>57</Lines>
  <Paragraphs>16</Paragraphs>
  <ScaleCrop>false</ScaleCrop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2024-02-01T06:08:00Z</dcterms:created>
  <dcterms:modified xsi:type="dcterms:W3CDTF">2024-02-01T06:09:00Z</dcterms:modified>
</cp:coreProperties>
</file>